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7C3" w:rsidRPr="00C16270" w:rsidRDefault="00C16270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  <w:r>
        <w:rPr>
          <w:rFonts w:eastAsia="SimSun"/>
          <w:bCs/>
          <w:sz w:val="28"/>
          <w:szCs w:val="28"/>
          <w:lang w:eastAsia="zh-CN"/>
        </w:rPr>
        <w:t>Ф</w:t>
      </w:r>
      <w:r w:rsidRPr="00C16270">
        <w:rPr>
          <w:rFonts w:eastAsia="SimSun"/>
          <w:bCs/>
          <w:sz w:val="28"/>
          <w:szCs w:val="28"/>
          <w:lang w:eastAsia="zh-CN"/>
        </w:rPr>
        <w:t>едеральное государственное образовательное бюджетное учреждение</w:t>
      </w:r>
    </w:p>
    <w:p w:rsidR="000E77C3" w:rsidRPr="00602655" w:rsidRDefault="00C16270" w:rsidP="000E77C3">
      <w:pPr>
        <w:jc w:val="center"/>
        <w:rPr>
          <w:rFonts w:eastAsia="SimSun"/>
          <w:bCs/>
          <w:caps/>
          <w:sz w:val="22"/>
          <w:szCs w:val="22"/>
          <w:lang w:eastAsia="zh-CN"/>
        </w:rPr>
      </w:pPr>
      <w:r w:rsidRPr="00C16270">
        <w:rPr>
          <w:rFonts w:eastAsia="SimSun"/>
          <w:bCs/>
          <w:sz w:val="28"/>
          <w:szCs w:val="28"/>
          <w:lang w:eastAsia="zh-CN"/>
        </w:rPr>
        <w:t>высшего образования</w:t>
      </w:r>
    </w:p>
    <w:p w:rsidR="000E77C3" w:rsidRPr="00602655" w:rsidRDefault="000E77C3" w:rsidP="000E77C3">
      <w:pPr>
        <w:jc w:val="center"/>
        <w:rPr>
          <w:rFonts w:eastAsia="SimSun"/>
          <w:bCs/>
          <w:caps/>
          <w:lang w:eastAsia="zh-CN"/>
        </w:rPr>
      </w:pPr>
    </w:p>
    <w:p w:rsidR="000E77C3" w:rsidRPr="00C16270" w:rsidRDefault="000E77C3" w:rsidP="000E77C3">
      <w:pPr>
        <w:jc w:val="center"/>
        <w:rPr>
          <w:rFonts w:eastAsia="SimSun"/>
          <w:b/>
          <w:bCs/>
          <w:caps/>
          <w:sz w:val="28"/>
          <w:szCs w:val="28"/>
          <w:lang w:eastAsia="zh-CN"/>
        </w:rPr>
      </w:pPr>
      <w:r w:rsidRPr="00602655">
        <w:rPr>
          <w:rFonts w:eastAsia="SimSun"/>
          <w:bCs/>
          <w:caps/>
          <w:sz w:val="28"/>
          <w:szCs w:val="28"/>
          <w:lang w:eastAsia="zh-CN"/>
        </w:rPr>
        <w:t>«</w:t>
      </w:r>
      <w:r w:rsidRPr="00C16270">
        <w:rPr>
          <w:rFonts w:eastAsia="SimSun"/>
          <w:b/>
          <w:bCs/>
          <w:caps/>
          <w:sz w:val="28"/>
          <w:szCs w:val="28"/>
          <w:lang w:eastAsia="zh-CN"/>
        </w:rPr>
        <w:t>ФИНАНСОВЫЙ университет при правительстве Российской Федерации»</w:t>
      </w:r>
    </w:p>
    <w:p w:rsidR="000E77C3" w:rsidRDefault="000E77C3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  <w:r w:rsidRPr="00602655">
        <w:rPr>
          <w:rFonts w:eastAsia="SimSun"/>
          <w:bCs/>
          <w:caps/>
          <w:sz w:val="28"/>
          <w:szCs w:val="28"/>
          <w:lang w:eastAsia="zh-CN"/>
        </w:rPr>
        <w:t>(</w:t>
      </w:r>
      <w:r w:rsidR="00C16270">
        <w:rPr>
          <w:rFonts w:eastAsia="SimSun"/>
          <w:bCs/>
          <w:caps/>
          <w:sz w:val="28"/>
          <w:szCs w:val="28"/>
          <w:lang w:eastAsia="zh-CN"/>
        </w:rPr>
        <w:t>Ф</w:t>
      </w:r>
      <w:r w:rsidR="00C16270" w:rsidRPr="00602655">
        <w:rPr>
          <w:rFonts w:eastAsia="SimSun"/>
          <w:bCs/>
          <w:sz w:val="28"/>
          <w:szCs w:val="28"/>
          <w:lang w:eastAsia="zh-CN"/>
        </w:rPr>
        <w:t>инансовый университет</w:t>
      </w:r>
      <w:r w:rsidRPr="00602655">
        <w:rPr>
          <w:rFonts w:eastAsia="SimSun"/>
          <w:bCs/>
          <w:caps/>
          <w:sz w:val="28"/>
          <w:szCs w:val="28"/>
          <w:lang w:eastAsia="zh-CN"/>
        </w:rPr>
        <w:t>)</w:t>
      </w:r>
    </w:p>
    <w:p w:rsidR="000E77C3" w:rsidRDefault="000E77C3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</w:p>
    <w:p w:rsidR="00C16270" w:rsidRPr="00602655" w:rsidRDefault="00C16270" w:rsidP="000E77C3">
      <w:pPr>
        <w:jc w:val="center"/>
        <w:rPr>
          <w:rFonts w:eastAsia="SimSun"/>
          <w:bCs/>
          <w:caps/>
          <w:sz w:val="28"/>
          <w:szCs w:val="28"/>
          <w:lang w:eastAsia="zh-CN"/>
        </w:rPr>
      </w:pPr>
    </w:p>
    <w:p w:rsidR="000E77C3" w:rsidRPr="00602655" w:rsidRDefault="000E77C3" w:rsidP="000E77C3">
      <w:pPr>
        <w:shd w:val="clear" w:color="auto" w:fill="FFFFFF"/>
        <w:tabs>
          <w:tab w:val="left" w:pos="0"/>
        </w:tabs>
        <w:ind w:left="142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</w:t>
      </w:r>
      <w:r w:rsidR="00C16270">
        <w:rPr>
          <w:b/>
          <w:color w:val="000000"/>
          <w:sz w:val="28"/>
          <w:szCs w:val="28"/>
        </w:rPr>
        <w:t xml:space="preserve"> м</w:t>
      </w:r>
      <w:r>
        <w:rPr>
          <w:b/>
          <w:color w:val="000000"/>
          <w:sz w:val="28"/>
          <w:szCs w:val="28"/>
        </w:rPr>
        <w:t xml:space="preserve">ировой экономики и </w:t>
      </w:r>
      <w:r w:rsidR="00E07760">
        <w:rPr>
          <w:b/>
          <w:color w:val="000000"/>
          <w:sz w:val="28"/>
          <w:szCs w:val="28"/>
        </w:rPr>
        <w:t>мировых финансов</w:t>
      </w:r>
    </w:p>
    <w:p w:rsidR="00C16270" w:rsidRDefault="00C16270" w:rsidP="00C16270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  <w:r w:rsidRPr="00C16270">
        <w:rPr>
          <w:rFonts w:eastAsia="Times New Roman"/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E07760" w:rsidRDefault="00E07760" w:rsidP="00C16270">
      <w:pPr>
        <w:widowControl/>
        <w:autoSpaceDE/>
        <w:autoSpaceDN/>
        <w:adjustRightInd/>
        <w:jc w:val="center"/>
        <w:rPr>
          <w:rFonts w:eastAsia="Times New Roman"/>
          <w:b/>
          <w:color w:val="000000"/>
          <w:sz w:val="28"/>
          <w:szCs w:val="28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536"/>
        <w:gridCol w:w="4819"/>
      </w:tblGrid>
      <w:tr w:rsidR="00E07760" w:rsidRPr="00E07760" w:rsidTr="00E07760">
        <w:trPr>
          <w:trHeight w:val="2797"/>
        </w:trPr>
        <w:tc>
          <w:tcPr>
            <w:tcW w:w="4536" w:type="dxa"/>
            <w:shd w:val="clear" w:color="auto" w:fill="auto"/>
          </w:tcPr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bCs/>
                <w:caps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bCs/>
                <w:caps/>
                <w:sz w:val="28"/>
                <w:szCs w:val="28"/>
                <w:lang w:eastAsia="zh-CN"/>
              </w:rPr>
              <w:t>согласовано</w:t>
            </w: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sz w:val="28"/>
                <w:szCs w:val="28"/>
                <w:lang w:eastAsia="zh-CN"/>
              </w:rPr>
              <w:t>ПАО «Промсвязьбанк»</w:t>
            </w: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sz w:val="28"/>
                <w:szCs w:val="28"/>
                <w:lang w:eastAsia="zh-CN"/>
              </w:rPr>
              <w:t>Руководитель финансовых проектов</w:t>
            </w: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  <w:lang w:eastAsia="zh-CN"/>
              </w:rPr>
            </w:pP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  <w:lang w:eastAsia="zh-CN"/>
              </w:rPr>
            </w:pPr>
            <w:r w:rsidRPr="00E07760">
              <w:rPr>
                <w:rFonts w:eastAsia="Times New Roman"/>
                <w:sz w:val="28"/>
                <w:szCs w:val="28"/>
                <w:lang w:eastAsia="zh-CN"/>
              </w:rPr>
              <w:t>Е.Л. Ильина</w:t>
            </w:r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  <w:lang w:eastAsia="zh-CN"/>
              </w:rPr>
            </w:pPr>
          </w:p>
          <w:p w:rsidR="00E07760" w:rsidRPr="00E07760" w:rsidRDefault="00251011" w:rsidP="00E07760">
            <w:pPr>
              <w:widowControl/>
              <w:autoSpaceDE/>
              <w:autoSpaceDN/>
              <w:adjustRightInd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lang w:eastAsia="zh-CN"/>
              </w:rPr>
              <w:t>22.11.</w:t>
            </w:r>
            <w:r w:rsidR="00E07760" w:rsidRPr="00E07760">
              <w:rPr>
                <w:rFonts w:eastAsia="Times New Roman"/>
                <w:sz w:val="28"/>
                <w:szCs w:val="28"/>
                <w:lang w:eastAsia="zh-CN"/>
              </w:rPr>
              <w:t xml:space="preserve"> </w:t>
            </w:r>
            <w:r w:rsidR="00C032B7">
              <w:rPr>
                <w:rFonts w:eastAsia="Times New Roman"/>
                <w:sz w:val="28"/>
                <w:szCs w:val="28"/>
                <w:lang w:eastAsia="zh-CN"/>
              </w:rPr>
              <w:t xml:space="preserve">2023 г                       </w:t>
            </w:r>
          </w:p>
        </w:tc>
        <w:tc>
          <w:tcPr>
            <w:tcW w:w="4819" w:type="dxa"/>
            <w:shd w:val="clear" w:color="auto" w:fill="auto"/>
          </w:tcPr>
          <w:p w:rsidR="00E07760" w:rsidRPr="00E07760" w:rsidRDefault="00E07760" w:rsidP="00E07760">
            <w:pPr>
              <w:rPr>
                <w:bCs/>
                <w:caps/>
                <w:sz w:val="28"/>
                <w:szCs w:val="28"/>
                <w:lang w:eastAsia="zh-CN"/>
              </w:rPr>
            </w:pPr>
            <w:r w:rsidRPr="00E07760">
              <w:rPr>
                <w:bCs/>
                <w:caps/>
                <w:sz w:val="28"/>
                <w:szCs w:val="28"/>
                <w:lang w:eastAsia="zh-CN"/>
              </w:rPr>
              <w:t xml:space="preserve">     Утверждаю</w:t>
            </w:r>
          </w:p>
          <w:p w:rsidR="00E07760" w:rsidRPr="00E07760" w:rsidRDefault="00E07760" w:rsidP="00E07760">
            <w:pPr>
              <w:rPr>
                <w:bCs/>
                <w:sz w:val="28"/>
                <w:szCs w:val="28"/>
                <w:lang w:eastAsia="zh-CN"/>
              </w:rPr>
            </w:pPr>
            <w:r w:rsidRPr="00E07760">
              <w:rPr>
                <w:bCs/>
                <w:sz w:val="28"/>
                <w:szCs w:val="28"/>
                <w:lang w:eastAsia="zh-CN"/>
              </w:rPr>
              <w:t xml:space="preserve">     Проректор по учебной и</w:t>
            </w:r>
          </w:p>
          <w:p w:rsidR="00E07760" w:rsidRPr="00E07760" w:rsidRDefault="00E07760" w:rsidP="00E07760">
            <w:pPr>
              <w:rPr>
                <w:bCs/>
                <w:sz w:val="28"/>
                <w:szCs w:val="28"/>
                <w:lang w:eastAsia="zh-CN"/>
              </w:rPr>
            </w:pPr>
            <w:r w:rsidRPr="00E07760">
              <w:rPr>
                <w:bCs/>
                <w:sz w:val="28"/>
                <w:szCs w:val="28"/>
                <w:lang w:eastAsia="zh-CN"/>
              </w:rPr>
              <w:t xml:space="preserve">     методической работе </w:t>
            </w:r>
          </w:p>
          <w:p w:rsidR="00E07760" w:rsidRPr="00E07760" w:rsidRDefault="00E07760" w:rsidP="00E07760">
            <w:pPr>
              <w:rPr>
                <w:bCs/>
                <w:sz w:val="28"/>
                <w:szCs w:val="28"/>
                <w:lang w:eastAsia="zh-CN"/>
              </w:rPr>
            </w:pPr>
          </w:p>
          <w:p w:rsidR="00E07760" w:rsidRPr="00E07760" w:rsidRDefault="00E07760" w:rsidP="00E07760">
            <w:pPr>
              <w:rPr>
                <w:bCs/>
                <w:sz w:val="28"/>
                <w:szCs w:val="28"/>
                <w:lang w:eastAsia="zh-CN"/>
              </w:rPr>
            </w:pPr>
          </w:p>
          <w:p w:rsidR="00E07760" w:rsidRPr="00E07760" w:rsidRDefault="00E07760" w:rsidP="00E07760">
            <w:pPr>
              <w:spacing w:line="360" w:lineRule="auto"/>
              <w:rPr>
                <w:bCs/>
                <w:sz w:val="28"/>
                <w:szCs w:val="28"/>
                <w:lang w:eastAsia="zh-CN"/>
              </w:rPr>
            </w:pPr>
            <w:r w:rsidRPr="00E07760">
              <w:rPr>
                <w:bCs/>
                <w:sz w:val="28"/>
                <w:szCs w:val="28"/>
                <w:lang w:eastAsia="zh-CN"/>
              </w:rPr>
              <w:t xml:space="preserve">     Е.А. Каменева</w:t>
            </w:r>
          </w:p>
          <w:p w:rsidR="00E07760" w:rsidRPr="00E07760" w:rsidRDefault="00251011" w:rsidP="00E07760">
            <w:pPr>
              <w:widowControl/>
              <w:autoSpaceDE/>
              <w:autoSpaceDN/>
              <w:adjustRightInd/>
              <w:spacing w:line="480" w:lineRule="auto"/>
              <w:ind w:left="315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24.11</w:t>
            </w:r>
            <w:r w:rsidR="00E07760" w:rsidRPr="00E07760">
              <w:rPr>
                <w:rFonts w:eastAsia="Times New Roman"/>
                <w:sz w:val="28"/>
                <w:szCs w:val="28"/>
              </w:rPr>
              <w:t>2023 г.</w:t>
            </w:r>
            <w:bookmarkStart w:id="0" w:name="_GoBack"/>
            <w:bookmarkEnd w:id="0"/>
          </w:p>
          <w:p w:rsidR="00E07760" w:rsidRPr="00E07760" w:rsidRDefault="00E07760" w:rsidP="00E07760">
            <w:pPr>
              <w:widowControl/>
              <w:autoSpaceDE/>
              <w:autoSpaceDN/>
              <w:adjustRightInd/>
              <w:jc w:val="right"/>
              <w:rPr>
                <w:rFonts w:eastAsia="Times New Roman"/>
                <w:sz w:val="28"/>
                <w:szCs w:val="28"/>
              </w:rPr>
            </w:pPr>
          </w:p>
        </w:tc>
      </w:tr>
    </w:tbl>
    <w:p w:rsidR="00E07760" w:rsidRDefault="00E07760" w:rsidP="00E07760">
      <w:pPr>
        <w:shd w:val="clear" w:color="auto" w:fill="FFFFFF"/>
        <w:ind w:left="28"/>
        <w:jc w:val="center"/>
        <w:rPr>
          <w:b/>
          <w:color w:val="000000"/>
          <w:sz w:val="32"/>
          <w:szCs w:val="32"/>
        </w:rPr>
      </w:pPr>
    </w:p>
    <w:p w:rsidR="00BE5C57" w:rsidRPr="00E07760" w:rsidRDefault="00F7741B" w:rsidP="00E07760">
      <w:pPr>
        <w:shd w:val="clear" w:color="auto" w:fill="FFFFFF"/>
        <w:ind w:left="28"/>
        <w:jc w:val="center"/>
        <w:rPr>
          <w:b/>
          <w:color w:val="000000"/>
          <w:sz w:val="32"/>
          <w:szCs w:val="32"/>
        </w:rPr>
      </w:pPr>
      <w:r w:rsidRPr="00E07760">
        <w:rPr>
          <w:b/>
          <w:color w:val="000000"/>
          <w:sz w:val="32"/>
          <w:szCs w:val="32"/>
        </w:rPr>
        <w:t>Прудникова</w:t>
      </w:r>
      <w:r w:rsidR="00C16270" w:rsidRPr="00E07760">
        <w:rPr>
          <w:b/>
          <w:color w:val="000000"/>
          <w:sz w:val="32"/>
          <w:szCs w:val="32"/>
        </w:rPr>
        <w:t xml:space="preserve"> А.А.</w:t>
      </w:r>
    </w:p>
    <w:p w:rsidR="00BE5C57" w:rsidRPr="00602655" w:rsidRDefault="00BE5C57" w:rsidP="00BE5C57">
      <w:pPr>
        <w:shd w:val="clear" w:color="auto" w:fill="FFFFFF"/>
        <w:ind w:left="28"/>
        <w:jc w:val="center"/>
        <w:rPr>
          <w:color w:val="000000"/>
          <w:sz w:val="26"/>
          <w:szCs w:val="26"/>
        </w:rPr>
      </w:pPr>
    </w:p>
    <w:p w:rsidR="000E77C3" w:rsidRDefault="000E77C3" w:rsidP="00D07854">
      <w:pPr>
        <w:shd w:val="clear" w:color="auto" w:fill="FFFFFF"/>
        <w:ind w:left="2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МЕЖДУНАРОДНАЯ ТОРГОВЛЯ И </w:t>
      </w:r>
    </w:p>
    <w:p w:rsidR="00F7741B" w:rsidRDefault="00E07760" w:rsidP="00D07854">
      <w:pPr>
        <w:shd w:val="clear" w:color="auto" w:fill="FFFFFF"/>
        <w:ind w:left="2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МИРОВЫЕ РЫНКИ ТОВАРОВ И УСЛУГ</w:t>
      </w:r>
    </w:p>
    <w:p w:rsidR="00F7741B" w:rsidRDefault="00F7741B" w:rsidP="00F7741B">
      <w:pPr>
        <w:shd w:val="clear" w:color="auto" w:fill="FFFFFF"/>
        <w:ind w:left="28"/>
        <w:jc w:val="center"/>
        <w:rPr>
          <w:b/>
          <w:color w:val="000000"/>
          <w:sz w:val="28"/>
          <w:szCs w:val="28"/>
        </w:rPr>
      </w:pPr>
    </w:p>
    <w:p w:rsidR="00BE5C57" w:rsidRDefault="00BE5C57" w:rsidP="00F7741B">
      <w:pPr>
        <w:shd w:val="clear" w:color="auto" w:fill="FFFFFF"/>
        <w:ind w:left="28"/>
        <w:jc w:val="center"/>
        <w:rPr>
          <w:b/>
          <w:bCs/>
          <w:color w:val="000000"/>
          <w:sz w:val="28"/>
          <w:szCs w:val="28"/>
        </w:rPr>
      </w:pPr>
      <w:r w:rsidRPr="00F7741B">
        <w:rPr>
          <w:b/>
          <w:bCs/>
          <w:color w:val="000000"/>
          <w:sz w:val="28"/>
          <w:szCs w:val="28"/>
        </w:rPr>
        <w:t>Рабочая программа</w:t>
      </w:r>
      <w:r w:rsidRPr="00602655">
        <w:rPr>
          <w:b/>
          <w:bCs/>
          <w:color w:val="000000"/>
          <w:sz w:val="28"/>
          <w:szCs w:val="28"/>
        </w:rPr>
        <w:t xml:space="preserve"> дисциплины</w:t>
      </w:r>
    </w:p>
    <w:p w:rsidR="00E07760" w:rsidRP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r w:rsidRPr="00E07760">
        <w:rPr>
          <w:bCs/>
          <w:sz w:val="28"/>
          <w:szCs w:val="28"/>
        </w:rPr>
        <w:t xml:space="preserve">для студентов, обучающихся по направлению подготовки </w:t>
      </w:r>
    </w:p>
    <w:p w:rsid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r w:rsidRPr="00E07760">
        <w:rPr>
          <w:bCs/>
          <w:sz w:val="28"/>
          <w:szCs w:val="28"/>
        </w:rPr>
        <w:t xml:space="preserve">38.03.01 «Экономика», </w:t>
      </w:r>
    </w:p>
    <w:p w:rsid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r w:rsidRPr="00E07760">
        <w:rPr>
          <w:bCs/>
          <w:sz w:val="28"/>
          <w:szCs w:val="28"/>
        </w:rPr>
        <w:t xml:space="preserve">Образовательная программа: «Международный бизнес: налоги и аналитика / </w:t>
      </w:r>
      <w:proofErr w:type="spellStart"/>
      <w:r w:rsidRPr="00E07760">
        <w:rPr>
          <w:bCs/>
          <w:sz w:val="28"/>
          <w:szCs w:val="28"/>
        </w:rPr>
        <w:t>International</w:t>
      </w:r>
      <w:proofErr w:type="spellEnd"/>
      <w:r w:rsidRPr="00E07760">
        <w:rPr>
          <w:bCs/>
          <w:sz w:val="28"/>
          <w:szCs w:val="28"/>
        </w:rPr>
        <w:t xml:space="preserve"> </w:t>
      </w:r>
      <w:proofErr w:type="spellStart"/>
      <w:r w:rsidRPr="00E07760">
        <w:rPr>
          <w:bCs/>
          <w:sz w:val="28"/>
          <w:szCs w:val="28"/>
        </w:rPr>
        <w:t>Business</w:t>
      </w:r>
      <w:proofErr w:type="spellEnd"/>
      <w:r w:rsidRPr="00E07760">
        <w:rPr>
          <w:bCs/>
          <w:sz w:val="28"/>
          <w:szCs w:val="28"/>
        </w:rPr>
        <w:t xml:space="preserve">: </w:t>
      </w:r>
      <w:proofErr w:type="spellStart"/>
      <w:r w:rsidRPr="00E07760">
        <w:rPr>
          <w:bCs/>
          <w:sz w:val="28"/>
          <w:szCs w:val="28"/>
        </w:rPr>
        <w:t>Taxes</w:t>
      </w:r>
      <w:proofErr w:type="spellEnd"/>
      <w:r w:rsidRPr="00E07760">
        <w:rPr>
          <w:bCs/>
          <w:sz w:val="28"/>
          <w:szCs w:val="28"/>
        </w:rPr>
        <w:t xml:space="preserve"> </w:t>
      </w:r>
      <w:proofErr w:type="spellStart"/>
      <w:r w:rsidRPr="00E07760">
        <w:rPr>
          <w:bCs/>
          <w:sz w:val="28"/>
          <w:szCs w:val="28"/>
        </w:rPr>
        <w:t>and</w:t>
      </w:r>
      <w:proofErr w:type="spellEnd"/>
      <w:r w:rsidRPr="00E07760">
        <w:rPr>
          <w:bCs/>
          <w:sz w:val="28"/>
          <w:szCs w:val="28"/>
        </w:rPr>
        <w:t xml:space="preserve"> </w:t>
      </w:r>
      <w:proofErr w:type="spellStart"/>
      <w:r w:rsidRPr="00E07760">
        <w:rPr>
          <w:bCs/>
          <w:sz w:val="28"/>
          <w:szCs w:val="28"/>
        </w:rPr>
        <w:t>Analytics</w:t>
      </w:r>
      <w:proofErr w:type="spellEnd"/>
      <w:r w:rsidRPr="00E07760">
        <w:rPr>
          <w:bCs/>
          <w:sz w:val="28"/>
          <w:szCs w:val="28"/>
        </w:rPr>
        <w:t>»</w:t>
      </w:r>
    </w:p>
    <w:p w:rsid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r w:rsidRPr="00E07760">
        <w:rPr>
          <w:bCs/>
          <w:sz w:val="28"/>
          <w:szCs w:val="28"/>
        </w:rPr>
        <w:t>профил</w:t>
      </w:r>
      <w:r>
        <w:rPr>
          <w:bCs/>
          <w:sz w:val="28"/>
          <w:szCs w:val="28"/>
        </w:rPr>
        <w:t>ь</w:t>
      </w:r>
      <w:r w:rsidRPr="00E07760">
        <w:rPr>
          <w:bCs/>
          <w:sz w:val="28"/>
          <w:szCs w:val="28"/>
        </w:rPr>
        <w:t xml:space="preserve">: «Международная торговля и налогообложение/ </w:t>
      </w:r>
    </w:p>
    <w:p w:rsidR="00E07760" w:rsidRP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  <w:proofErr w:type="spellStart"/>
      <w:r w:rsidRPr="00E07760">
        <w:rPr>
          <w:bCs/>
          <w:sz w:val="28"/>
          <w:szCs w:val="28"/>
        </w:rPr>
        <w:t>International</w:t>
      </w:r>
      <w:proofErr w:type="spellEnd"/>
      <w:r w:rsidRPr="00E07760">
        <w:rPr>
          <w:bCs/>
          <w:sz w:val="28"/>
          <w:szCs w:val="28"/>
        </w:rPr>
        <w:t xml:space="preserve"> </w:t>
      </w:r>
      <w:proofErr w:type="spellStart"/>
      <w:r w:rsidRPr="00E07760">
        <w:rPr>
          <w:bCs/>
          <w:sz w:val="28"/>
          <w:szCs w:val="28"/>
        </w:rPr>
        <w:t>Trade</w:t>
      </w:r>
      <w:proofErr w:type="spellEnd"/>
      <w:r w:rsidRPr="00E07760">
        <w:rPr>
          <w:bCs/>
          <w:sz w:val="28"/>
          <w:szCs w:val="28"/>
        </w:rPr>
        <w:t xml:space="preserve"> </w:t>
      </w:r>
      <w:proofErr w:type="spellStart"/>
      <w:r w:rsidRPr="00E07760">
        <w:rPr>
          <w:bCs/>
          <w:sz w:val="28"/>
          <w:szCs w:val="28"/>
        </w:rPr>
        <w:t>and</w:t>
      </w:r>
      <w:proofErr w:type="spellEnd"/>
      <w:r w:rsidRPr="00E07760">
        <w:rPr>
          <w:bCs/>
          <w:sz w:val="28"/>
          <w:szCs w:val="28"/>
        </w:rPr>
        <w:t xml:space="preserve"> </w:t>
      </w:r>
      <w:proofErr w:type="spellStart"/>
      <w:r w:rsidRPr="00E07760">
        <w:rPr>
          <w:bCs/>
          <w:sz w:val="28"/>
          <w:szCs w:val="28"/>
        </w:rPr>
        <w:t>Taxation</w:t>
      </w:r>
      <w:proofErr w:type="spellEnd"/>
      <w:r w:rsidRPr="00E07760">
        <w:rPr>
          <w:bCs/>
          <w:sz w:val="28"/>
          <w:szCs w:val="28"/>
        </w:rPr>
        <w:t>»</w:t>
      </w:r>
    </w:p>
    <w:p w:rsidR="00E07760" w:rsidRDefault="00E0776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</w:p>
    <w:p w:rsidR="00694CF0" w:rsidRPr="00E07760" w:rsidRDefault="00694CF0" w:rsidP="00E07760">
      <w:pPr>
        <w:widowControl/>
        <w:suppressAutoHyphens/>
        <w:autoSpaceDE/>
        <w:autoSpaceDN/>
        <w:adjustRightInd/>
        <w:jc w:val="center"/>
        <w:rPr>
          <w:bCs/>
          <w:sz w:val="28"/>
          <w:szCs w:val="28"/>
        </w:rPr>
      </w:pPr>
    </w:p>
    <w:p w:rsidR="006A5F37" w:rsidRPr="00EF07CF" w:rsidRDefault="006A5F37" w:rsidP="006A5F37">
      <w:pPr>
        <w:spacing w:line="240" w:lineRule="atLeast"/>
        <w:jc w:val="center"/>
        <w:rPr>
          <w:i/>
          <w:sz w:val="22"/>
          <w:lang w:eastAsia="en-US"/>
        </w:rPr>
      </w:pPr>
      <w:r w:rsidRPr="00EF07CF">
        <w:rPr>
          <w:i/>
          <w:sz w:val="22"/>
          <w:lang w:eastAsia="en-US"/>
        </w:rPr>
        <w:t xml:space="preserve">Рекомендовано Ученым советом Факультета международных экономических отношений </w:t>
      </w:r>
    </w:p>
    <w:p w:rsidR="006A5F37" w:rsidRPr="00EF07CF" w:rsidRDefault="006A5F37" w:rsidP="006A5F37">
      <w:pPr>
        <w:spacing w:line="240" w:lineRule="atLeast"/>
        <w:jc w:val="center"/>
        <w:rPr>
          <w:i/>
          <w:sz w:val="22"/>
          <w:lang w:eastAsia="en-US"/>
        </w:rPr>
      </w:pPr>
      <w:r w:rsidRPr="00EF07CF">
        <w:rPr>
          <w:i/>
          <w:iCs/>
          <w:sz w:val="22"/>
          <w:lang w:eastAsia="en-US"/>
        </w:rPr>
        <w:t>(</w:t>
      </w:r>
      <w:r>
        <w:rPr>
          <w:i/>
          <w:sz w:val="22"/>
          <w:lang w:eastAsia="en-US"/>
        </w:rPr>
        <w:t xml:space="preserve">протокол № </w:t>
      </w:r>
      <w:r w:rsidR="004D358A">
        <w:rPr>
          <w:i/>
          <w:sz w:val="22"/>
          <w:lang w:eastAsia="en-US"/>
        </w:rPr>
        <w:t xml:space="preserve">40 </w:t>
      </w:r>
      <w:r w:rsidRPr="00EF07CF">
        <w:rPr>
          <w:i/>
          <w:sz w:val="22"/>
          <w:lang w:eastAsia="en-US"/>
        </w:rPr>
        <w:t xml:space="preserve">от </w:t>
      </w:r>
      <w:r w:rsidR="004D358A">
        <w:rPr>
          <w:i/>
          <w:sz w:val="22"/>
          <w:lang w:eastAsia="en-US"/>
        </w:rPr>
        <w:t>23.11.</w:t>
      </w:r>
      <w:r w:rsidRPr="00EF07CF">
        <w:rPr>
          <w:i/>
          <w:sz w:val="22"/>
          <w:lang w:eastAsia="en-US"/>
        </w:rPr>
        <w:t>2023 г.</w:t>
      </w:r>
      <w:r w:rsidRPr="00EF07CF">
        <w:rPr>
          <w:i/>
          <w:iCs/>
          <w:sz w:val="22"/>
          <w:lang w:eastAsia="en-US"/>
        </w:rPr>
        <w:t>)</w:t>
      </w:r>
    </w:p>
    <w:p w:rsidR="006A5F37" w:rsidRDefault="006A5F37" w:rsidP="006A5F37">
      <w:pPr>
        <w:spacing w:line="240" w:lineRule="atLeast"/>
        <w:jc w:val="center"/>
        <w:rPr>
          <w:i/>
          <w:sz w:val="22"/>
          <w:lang w:eastAsia="en-US"/>
        </w:rPr>
      </w:pPr>
    </w:p>
    <w:p w:rsidR="006A5F37" w:rsidRDefault="006A5F37" w:rsidP="006A5F37">
      <w:pPr>
        <w:spacing w:line="240" w:lineRule="atLeast"/>
        <w:jc w:val="center"/>
        <w:rPr>
          <w:i/>
          <w:sz w:val="22"/>
          <w:lang w:eastAsia="en-US"/>
        </w:rPr>
      </w:pPr>
    </w:p>
    <w:p w:rsidR="006A5F37" w:rsidRPr="00EF07CF" w:rsidRDefault="006A5F37" w:rsidP="006A5F37">
      <w:pPr>
        <w:spacing w:line="240" w:lineRule="atLeast"/>
        <w:jc w:val="center"/>
        <w:rPr>
          <w:i/>
          <w:sz w:val="22"/>
          <w:lang w:eastAsia="en-US"/>
        </w:rPr>
      </w:pPr>
      <w:r w:rsidRPr="00EF07CF">
        <w:rPr>
          <w:i/>
          <w:sz w:val="22"/>
          <w:lang w:eastAsia="en-US"/>
        </w:rPr>
        <w:t>Одобрено Советом учебно-научного Департамента мировой экономики и мировых финансов</w:t>
      </w:r>
    </w:p>
    <w:p w:rsidR="006A5F37" w:rsidRPr="00EF07CF" w:rsidRDefault="006A5F37" w:rsidP="006A5F37">
      <w:pPr>
        <w:spacing w:line="240" w:lineRule="atLeast"/>
        <w:jc w:val="center"/>
        <w:rPr>
          <w:i/>
          <w:sz w:val="22"/>
          <w:lang w:eastAsia="en-US"/>
        </w:rPr>
      </w:pPr>
      <w:r w:rsidRPr="00EF07CF">
        <w:rPr>
          <w:i/>
          <w:iCs/>
          <w:sz w:val="22"/>
          <w:lang w:eastAsia="en-US"/>
        </w:rPr>
        <w:t>(</w:t>
      </w:r>
      <w:r w:rsidR="004D358A">
        <w:rPr>
          <w:i/>
          <w:sz w:val="22"/>
          <w:lang w:eastAsia="en-US"/>
        </w:rPr>
        <w:t>протокол № 3 от 11.10.</w:t>
      </w:r>
      <w:r w:rsidRPr="00EF07CF">
        <w:rPr>
          <w:i/>
          <w:sz w:val="22"/>
          <w:lang w:eastAsia="en-US"/>
        </w:rPr>
        <w:t>2023 г.</w:t>
      </w:r>
      <w:r w:rsidRPr="00EF07CF">
        <w:rPr>
          <w:i/>
          <w:iCs/>
          <w:sz w:val="22"/>
          <w:lang w:eastAsia="en-US"/>
        </w:rPr>
        <w:t>)</w:t>
      </w:r>
    </w:p>
    <w:p w:rsidR="006A5F37" w:rsidRDefault="006A5F37" w:rsidP="006A5F37">
      <w:pPr>
        <w:spacing w:after="96" w:line="259" w:lineRule="auto"/>
        <w:ind w:right="407"/>
        <w:jc w:val="center"/>
      </w:pPr>
    </w:p>
    <w:p w:rsidR="00AD45DA" w:rsidRDefault="00AD45DA" w:rsidP="006A5F37">
      <w:pPr>
        <w:widowControl/>
        <w:suppressAutoHyphens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AD45DA" w:rsidRDefault="00AD45DA" w:rsidP="00E07760">
      <w:pPr>
        <w:widowControl/>
        <w:suppressAutoHyphens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C16270" w:rsidRDefault="00E07760" w:rsidP="00E07760">
      <w:pPr>
        <w:widowControl/>
        <w:suppressAutoHyphens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E07760">
        <w:rPr>
          <w:b/>
          <w:bCs/>
          <w:sz w:val="28"/>
          <w:szCs w:val="28"/>
        </w:rPr>
        <w:t>Москва 2023</w:t>
      </w:r>
    </w:p>
    <w:p w:rsidR="00AD45DA" w:rsidRDefault="00AD45DA" w:rsidP="00E07760">
      <w:pPr>
        <w:widowControl/>
        <w:suppressAutoHyphens/>
        <w:autoSpaceDE/>
        <w:autoSpaceDN/>
        <w:adjustRightInd/>
        <w:jc w:val="center"/>
        <w:rPr>
          <w:b/>
          <w:bCs/>
          <w:sz w:val="28"/>
          <w:szCs w:val="28"/>
        </w:rPr>
      </w:pPr>
    </w:p>
    <w:p w:rsidR="00BE5C57" w:rsidRPr="00A12106" w:rsidRDefault="00BE5C57" w:rsidP="00BE5C57">
      <w:pPr>
        <w:spacing w:line="360" w:lineRule="exact"/>
        <w:rPr>
          <w:rFonts w:eastAsia="SimSun"/>
          <w:b/>
          <w:sz w:val="28"/>
          <w:szCs w:val="28"/>
          <w:lang w:eastAsia="zh-CN"/>
        </w:rPr>
      </w:pPr>
      <w:proofErr w:type="gramStart"/>
      <w:r w:rsidRPr="00602655">
        <w:rPr>
          <w:rFonts w:eastAsia="SimSun"/>
          <w:b/>
          <w:sz w:val="28"/>
          <w:szCs w:val="28"/>
          <w:lang w:eastAsia="zh-CN"/>
        </w:rPr>
        <w:lastRenderedPageBreak/>
        <w:t xml:space="preserve">УДК </w:t>
      </w:r>
      <w:r w:rsidR="00675B9B">
        <w:rPr>
          <w:rFonts w:ascii="Arial" w:hAnsi="Arial" w:cs="Arial"/>
          <w:color w:val="2C2D2E"/>
          <w:sz w:val="23"/>
          <w:szCs w:val="23"/>
          <w:shd w:val="clear" w:color="auto" w:fill="FFFFFF"/>
        </w:rPr>
        <w:t> </w:t>
      </w:r>
      <w:r w:rsidR="00675B9B" w:rsidRPr="00675B9B">
        <w:rPr>
          <w:rFonts w:eastAsia="SimSun"/>
          <w:b/>
          <w:sz w:val="28"/>
          <w:szCs w:val="28"/>
          <w:lang w:eastAsia="zh-CN"/>
        </w:rPr>
        <w:t>338</w:t>
      </w:r>
      <w:proofErr w:type="gramEnd"/>
      <w:r w:rsidR="00675B9B" w:rsidRPr="00675B9B">
        <w:rPr>
          <w:rFonts w:eastAsia="SimSun"/>
          <w:b/>
          <w:sz w:val="28"/>
          <w:szCs w:val="28"/>
          <w:lang w:eastAsia="zh-CN"/>
        </w:rPr>
        <w:t>Т8(073)</w:t>
      </w:r>
    </w:p>
    <w:p w:rsidR="00C03B63" w:rsidRDefault="00BE5C57" w:rsidP="00BE5C57">
      <w:pPr>
        <w:spacing w:line="360" w:lineRule="exact"/>
        <w:rPr>
          <w:rFonts w:eastAsia="SimSun"/>
          <w:b/>
          <w:sz w:val="28"/>
          <w:szCs w:val="28"/>
          <w:lang w:eastAsia="zh-CN"/>
        </w:rPr>
      </w:pPr>
      <w:proofErr w:type="gramStart"/>
      <w:r w:rsidRPr="00602655">
        <w:rPr>
          <w:rFonts w:eastAsia="SimSun"/>
          <w:b/>
          <w:sz w:val="28"/>
          <w:szCs w:val="28"/>
          <w:lang w:eastAsia="zh-CN"/>
        </w:rPr>
        <w:t xml:space="preserve">ББК </w:t>
      </w:r>
      <w:r w:rsidR="00675B9B" w:rsidRPr="00675B9B">
        <w:rPr>
          <w:rFonts w:eastAsia="SimSun"/>
          <w:b/>
          <w:sz w:val="28"/>
          <w:szCs w:val="28"/>
          <w:lang w:eastAsia="zh-CN"/>
        </w:rPr>
        <w:t> 65.428</w:t>
      </w:r>
      <w:proofErr w:type="gramEnd"/>
    </w:p>
    <w:p w:rsidR="00675B9B" w:rsidRDefault="00675B9B" w:rsidP="00BE5C57">
      <w:pPr>
        <w:spacing w:line="360" w:lineRule="exact"/>
        <w:rPr>
          <w:rFonts w:eastAsia="SimSun"/>
          <w:b/>
          <w:sz w:val="28"/>
          <w:szCs w:val="28"/>
          <w:lang w:eastAsia="zh-CN"/>
        </w:rPr>
      </w:pPr>
      <w:r w:rsidRPr="00675B9B">
        <w:rPr>
          <w:rFonts w:eastAsia="SimSun"/>
          <w:b/>
          <w:sz w:val="28"/>
          <w:szCs w:val="28"/>
          <w:lang w:eastAsia="zh-CN"/>
        </w:rPr>
        <w:t>П85</w:t>
      </w:r>
    </w:p>
    <w:p w:rsidR="00C03B63" w:rsidRPr="00602655" w:rsidRDefault="00C03B63" w:rsidP="00BE5C57">
      <w:pPr>
        <w:ind w:firstLine="709"/>
        <w:jc w:val="both"/>
        <w:rPr>
          <w:sz w:val="28"/>
          <w:szCs w:val="28"/>
        </w:rPr>
      </w:pPr>
    </w:p>
    <w:p w:rsidR="00694CF0" w:rsidRPr="00694CF0" w:rsidRDefault="00694CF0" w:rsidP="00694CF0">
      <w:pPr>
        <w:spacing w:after="156" w:line="313" w:lineRule="auto"/>
        <w:ind w:left="7" w:right="478"/>
        <w:jc w:val="both"/>
        <w:rPr>
          <w:sz w:val="24"/>
          <w:szCs w:val="24"/>
        </w:rPr>
      </w:pPr>
      <w:r w:rsidRPr="00694CF0">
        <w:rPr>
          <w:b/>
          <w:sz w:val="24"/>
          <w:szCs w:val="24"/>
        </w:rPr>
        <w:t>Рецензент:</w:t>
      </w:r>
      <w:r>
        <w:rPr>
          <w:sz w:val="28"/>
          <w:szCs w:val="28"/>
        </w:rPr>
        <w:t xml:space="preserve"> </w:t>
      </w:r>
      <w:r w:rsidR="00A12106" w:rsidRPr="00694CF0">
        <w:rPr>
          <w:sz w:val="24"/>
          <w:szCs w:val="24"/>
        </w:rPr>
        <w:t>Толмачев</w:t>
      </w:r>
      <w:r w:rsidRPr="00694CF0">
        <w:rPr>
          <w:sz w:val="24"/>
          <w:szCs w:val="24"/>
        </w:rPr>
        <w:t xml:space="preserve"> П.И.</w:t>
      </w:r>
      <w:r w:rsidR="00150D8C" w:rsidRPr="00694CF0">
        <w:rPr>
          <w:sz w:val="24"/>
          <w:szCs w:val="24"/>
        </w:rPr>
        <w:t>, доктор экономически</w:t>
      </w:r>
      <w:r w:rsidRPr="00694CF0">
        <w:rPr>
          <w:sz w:val="24"/>
          <w:szCs w:val="24"/>
        </w:rPr>
        <w:t>х наук, профессор Департамента мировой экономики и мировых финансов Факультета международных экономических отношений.</w:t>
      </w:r>
    </w:p>
    <w:p w:rsidR="00444509" w:rsidRDefault="00444509" w:rsidP="00694CF0">
      <w:pPr>
        <w:ind w:firstLine="709"/>
        <w:jc w:val="both"/>
        <w:rPr>
          <w:sz w:val="28"/>
          <w:szCs w:val="28"/>
        </w:rPr>
      </w:pPr>
    </w:p>
    <w:p w:rsidR="00C300C8" w:rsidRDefault="00150D8C" w:rsidP="00C300C8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Прудникова</w:t>
      </w:r>
      <w:r w:rsidR="00C300C8">
        <w:rPr>
          <w:b/>
          <w:sz w:val="28"/>
          <w:szCs w:val="28"/>
        </w:rPr>
        <w:t xml:space="preserve"> А.А. «</w:t>
      </w:r>
      <w:r w:rsidR="00C300C8">
        <w:rPr>
          <w:b/>
          <w:color w:val="000000"/>
          <w:sz w:val="28"/>
          <w:szCs w:val="28"/>
        </w:rPr>
        <w:t>Международная торговля и мировые рынки товаров и услуг»</w:t>
      </w:r>
      <w:r w:rsidR="00C300C8" w:rsidRPr="00C300C8">
        <w:rPr>
          <w:b/>
          <w:sz w:val="28"/>
          <w:szCs w:val="28"/>
        </w:rPr>
        <w:t xml:space="preserve"> </w:t>
      </w:r>
      <w:r w:rsidR="00C300C8">
        <w:rPr>
          <w:b/>
          <w:sz w:val="28"/>
          <w:szCs w:val="28"/>
        </w:rPr>
        <w:t>Рабочая программа дисциплины</w:t>
      </w:r>
      <w:r w:rsidR="00C300C8">
        <w:rPr>
          <w:b/>
          <w:color w:val="000000"/>
          <w:sz w:val="28"/>
          <w:szCs w:val="28"/>
        </w:rPr>
        <w:t xml:space="preserve"> </w:t>
      </w:r>
      <w:r w:rsidR="00C300C8" w:rsidRPr="00C300C8">
        <w:rPr>
          <w:color w:val="000000"/>
          <w:sz w:val="28"/>
          <w:szCs w:val="28"/>
        </w:rPr>
        <w:t>для студентов</w:t>
      </w:r>
      <w:r w:rsidR="00C300C8">
        <w:rPr>
          <w:b/>
          <w:color w:val="000000"/>
          <w:sz w:val="28"/>
          <w:szCs w:val="28"/>
        </w:rPr>
        <w:t xml:space="preserve">, </w:t>
      </w:r>
      <w:r w:rsidR="00C300C8" w:rsidRPr="00E07760">
        <w:rPr>
          <w:bCs/>
          <w:color w:val="000000"/>
          <w:sz w:val="28"/>
          <w:szCs w:val="28"/>
        </w:rPr>
        <w:t xml:space="preserve">обучающихся по направлению подготовки 38.03.01 «Экономика», </w:t>
      </w:r>
      <w:r w:rsidR="00C300C8">
        <w:rPr>
          <w:bCs/>
          <w:color w:val="000000"/>
          <w:sz w:val="28"/>
          <w:szCs w:val="28"/>
        </w:rPr>
        <w:t xml:space="preserve">Образовательная программа </w:t>
      </w:r>
      <w:r w:rsidR="00C300C8" w:rsidRPr="00E07760">
        <w:rPr>
          <w:bCs/>
          <w:color w:val="000000"/>
          <w:sz w:val="28"/>
          <w:szCs w:val="28"/>
        </w:rPr>
        <w:t xml:space="preserve">«Международный бизнес: налоги и аналитика/ </w:t>
      </w:r>
      <w:proofErr w:type="spellStart"/>
      <w:r w:rsidR="00C300C8" w:rsidRPr="00E07760">
        <w:rPr>
          <w:bCs/>
          <w:color w:val="000000"/>
          <w:sz w:val="28"/>
          <w:szCs w:val="28"/>
        </w:rPr>
        <w:t>International</w:t>
      </w:r>
      <w:proofErr w:type="spellEnd"/>
      <w:r w:rsidR="00C300C8" w:rsidRPr="00E07760">
        <w:rPr>
          <w:bCs/>
          <w:color w:val="000000"/>
          <w:sz w:val="28"/>
          <w:szCs w:val="28"/>
        </w:rPr>
        <w:t xml:space="preserve"> </w:t>
      </w:r>
      <w:proofErr w:type="spellStart"/>
      <w:r w:rsidR="00C300C8" w:rsidRPr="00E07760">
        <w:rPr>
          <w:bCs/>
          <w:color w:val="000000"/>
          <w:sz w:val="28"/>
          <w:szCs w:val="28"/>
        </w:rPr>
        <w:t>Business</w:t>
      </w:r>
      <w:proofErr w:type="spellEnd"/>
      <w:r w:rsidR="00C300C8" w:rsidRPr="00E07760">
        <w:rPr>
          <w:bCs/>
          <w:color w:val="000000"/>
          <w:sz w:val="28"/>
          <w:szCs w:val="28"/>
        </w:rPr>
        <w:t xml:space="preserve">: </w:t>
      </w:r>
      <w:proofErr w:type="spellStart"/>
      <w:r w:rsidR="00C300C8" w:rsidRPr="00E07760">
        <w:rPr>
          <w:bCs/>
          <w:color w:val="000000"/>
          <w:sz w:val="28"/>
          <w:szCs w:val="28"/>
        </w:rPr>
        <w:t>Taxes</w:t>
      </w:r>
      <w:proofErr w:type="spellEnd"/>
      <w:r w:rsidR="00C300C8" w:rsidRPr="00E07760">
        <w:rPr>
          <w:bCs/>
          <w:color w:val="000000"/>
          <w:sz w:val="28"/>
          <w:szCs w:val="28"/>
        </w:rPr>
        <w:t xml:space="preserve"> </w:t>
      </w:r>
      <w:proofErr w:type="spellStart"/>
      <w:r w:rsidR="00C300C8" w:rsidRPr="00E07760">
        <w:rPr>
          <w:bCs/>
          <w:color w:val="000000"/>
          <w:sz w:val="28"/>
          <w:szCs w:val="28"/>
        </w:rPr>
        <w:t>and</w:t>
      </w:r>
      <w:proofErr w:type="spellEnd"/>
      <w:r w:rsidR="00C300C8" w:rsidRPr="00E07760">
        <w:rPr>
          <w:bCs/>
          <w:color w:val="000000"/>
          <w:sz w:val="28"/>
          <w:szCs w:val="28"/>
        </w:rPr>
        <w:t xml:space="preserve"> </w:t>
      </w:r>
      <w:proofErr w:type="spellStart"/>
      <w:r w:rsidR="00C300C8" w:rsidRPr="00E07760">
        <w:rPr>
          <w:bCs/>
          <w:color w:val="000000"/>
          <w:sz w:val="28"/>
          <w:szCs w:val="28"/>
        </w:rPr>
        <w:t>Analytics</w:t>
      </w:r>
      <w:proofErr w:type="spellEnd"/>
      <w:r w:rsidR="00C300C8" w:rsidRPr="00E07760">
        <w:rPr>
          <w:bCs/>
          <w:color w:val="000000"/>
          <w:sz w:val="28"/>
          <w:szCs w:val="28"/>
        </w:rPr>
        <w:t>»</w:t>
      </w:r>
      <w:r w:rsidR="00C300C8">
        <w:rPr>
          <w:bCs/>
          <w:color w:val="000000"/>
          <w:sz w:val="28"/>
          <w:szCs w:val="28"/>
        </w:rPr>
        <w:t xml:space="preserve">, </w:t>
      </w:r>
      <w:r w:rsidR="00C300C8" w:rsidRPr="00E07760">
        <w:rPr>
          <w:bCs/>
          <w:color w:val="000000"/>
          <w:sz w:val="28"/>
          <w:szCs w:val="28"/>
        </w:rPr>
        <w:t>профиль: «Международная торговля и налогообложение/</w:t>
      </w:r>
      <w:r w:rsidR="00C300C8">
        <w:rPr>
          <w:bCs/>
          <w:color w:val="000000"/>
          <w:sz w:val="28"/>
          <w:szCs w:val="28"/>
        </w:rPr>
        <w:t xml:space="preserve"> </w:t>
      </w:r>
      <w:proofErr w:type="spellStart"/>
      <w:r w:rsidR="00C300C8" w:rsidRPr="00E07760">
        <w:rPr>
          <w:bCs/>
          <w:color w:val="000000"/>
          <w:sz w:val="28"/>
          <w:szCs w:val="28"/>
        </w:rPr>
        <w:t>International</w:t>
      </w:r>
      <w:proofErr w:type="spellEnd"/>
      <w:r w:rsidR="00C300C8" w:rsidRPr="00E07760">
        <w:rPr>
          <w:bCs/>
          <w:color w:val="000000"/>
          <w:sz w:val="28"/>
          <w:szCs w:val="28"/>
        </w:rPr>
        <w:t xml:space="preserve"> </w:t>
      </w:r>
      <w:proofErr w:type="spellStart"/>
      <w:r w:rsidR="00C300C8" w:rsidRPr="00E07760">
        <w:rPr>
          <w:bCs/>
          <w:color w:val="000000"/>
          <w:sz w:val="28"/>
          <w:szCs w:val="28"/>
        </w:rPr>
        <w:t>Trade</w:t>
      </w:r>
      <w:proofErr w:type="spellEnd"/>
      <w:r w:rsidR="00C300C8" w:rsidRPr="00E07760">
        <w:rPr>
          <w:bCs/>
          <w:color w:val="000000"/>
          <w:sz w:val="28"/>
          <w:szCs w:val="28"/>
        </w:rPr>
        <w:t xml:space="preserve"> </w:t>
      </w:r>
      <w:proofErr w:type="spellStart"/>
      <w:r w:rsidR="00C300C8" w:rsidRPr="00E07760">
        <w:rPr>
          <w:bCs/>
          <w:color w:val="000000"/>
          <w:sz w:val="28"/>
          <w:szCs w:val="28"/>
        </w:rPr>
        <w:t>and</w:t>
      </w:r>
      <w:proofErr w:type="spellEnd"/>
      <w:r w:rsidR="00C300C8" w:rsidRPr="00E07760">
        <w:rPr>
          <w:bCs/>
          <w:color w:val="000000"/>
          <w:sz w:val="28"/>
          <w:szCs w:val="28"/>
        </w:rPr>
        <w:t xml:space="preserve"> </w:t>
      </w:r>
      <w:proofErr w:type="spellStart"/>
      <w:r w:rsidR="00C300C8" w:rsidRPr="00E07760">
        <w:rPr>
          <w:bCs/>
          <w:color w:val="000000"/>
          <w:sz w:val="28"/>
          <w:szCs w:val="28"/>
        </w:rPr>
        <w:t>Taxation</w:t>
      </w:r>
      <w:proofErr w:type="spellEnd"/>
      <w:r w:rsidR="00C300C8">
        <w:rPr>
          <w:bCs/>
          <w:color w:val="000000"/>
          <w:sz w:val="28"/>
          <w:szCs w:val="28"/>
        </w:rPr>
        <w:t xml:space="preserve"> - </w:t>
      </w:r>
      <w:r w:rsidR="00C300C8" w:rsidRPr="00E07760">
        <w:rPr>
          <w:bCs/>
          <w:color w:val="000000"/>
          <w:sz w:val="28"/>
          <w:szCs w:val="28"/>
        </w:rPr>
        <w:t xml:space="preserve">М.: Финансовый университет при Правительстве Российской Федерации, Департамент мировой экономики и мировых финансов, 2023.- </w:t>
      </w:r>
      <w:r w:rsidR="00EF6E9F">
        <w:rPr>
          <w:bCs/>
          <w:color w:val="000000"/>
          <w:sz w:val="28"/>
          <w:szCs w:val="28"/>
        </w:rPr>
        <w:t>3</w:t>
      </w:r>
      <w:r w:rsidR="0055533A">
        <w:rPr>
          <w:bCs/>
          <w:color w:val="000000"/>
          <w:sz w:val="28"/>
          <w:szCs w:val="28"/>
        </w:rPr>
        <w:t>4</w:t>
      </w:r>
      <w:r w:rsidR="00C300C8" w:rsidRPr="00E07760">
        <w:rPr>
          <w:bCs/>
          <w:color w:val="000000"/>
          <w:sz w:val="28"/>
          <w:szCs w:val="28"/>
        </w:rPr>
        <w:t xml:space="preserve"> с.</w:t>
      </w:r>
    </w:p>
    <w:p w:rsidR="00E07760" w:rsidRDefault="00E07760" w:rsidP="00FF0CEE">
      <w:pPr>
        <w:jc w:val="both"/>
        <w:rPr>
          <w:b/>
          <w:sz w:val="28"/>
          <w:szCs w:val="28"/>
        </w:rPr>
      </w:pPr>
    </w:p>
    <w:p w:rsidR="00C300C8" w:rsidRDefault="008C64F6" w:rsidP="00C300C8">
      <w:pPr>
        <w:pStyle w:val="Normal1"/>
        <w:ind w:firstLine="708"/>
        <w:jc w:val="both"/>
        <w:rPr>
          <w:sz w:val="24"/>
          <w:szCs w:val="24"/>
        </w:rPr>
      </w:pPr>
      <w:r w:rsidRPr="00C03B63">
        <w:rPr>
          <w:sz w:val="24"/>
          <w:szCs w:val="24"/>
        </w:rPr>
        <w:t xml:space="preserve">Дисциплина «Международная торговля и мировые рынки товаров и услуг» </w:t>
      </w:r>
      <w:r w:rsidR="00513DB8">
        <w:rPr>
          <w:sz w:val="24"/>
          <w:szCs w:val="24"/>
        </w:rPr>
        <w:t>относится к</w:t>
      </w:r>
      <w:r w:rsidRPr="00C03B63">
        <w:rPr>
          <w:sz w:val="24"/>
          <w:szCs w:val="24"/>
        </w:rPr>
        <w:t xml:space="preserve"> </w:t>
      </w:r>
      <w:r w:rsidR="00C300C8">
        <w:rPr>
          <w:sz w:val="24"/>
          <w:szCs w:val="24"/>
        </w:rPr>
        <w:t xml:space="preserve">Профилю и </w:t>
      </w:r>
      <w:r w:rsidR="00513DB8">
        <w:rPr>
          <w:sz w:val="24"/>
          <w:szCs w:val="24"/>
        </w:rPr>
        <w:t>циклу профиля</w:t>
      </w:r>
      <w:r w:rsidRPr="00C03B63">
        <w:rPr>
          <w:sz w:val="24"/>
          <w:szCs w:val="24"/>
        </w:rPr>
        <w:t xml:space="preserve"> (элективн</w:t>
      </w:r>
      <w:r w:rsidR="00513DB8">
        <w:rPr>
          <w:sz w:val="24"/>
          <w:szCs w:val="24"/>
        </w:rPr>
        <w:t>ый</w:t>
      </w:r>
      <w:r w:rsidRPr="00C03B63">
        <w:rPr>
          <w:sz w:val="24"/>
          <w:szCs w:val="24"/>
        </w:rPr>
        <w:t xml:space="preserve">) </w:t>
      </w:r>
      <w:r w:rsidR="00FD76BF" w:rsidRPr="00FD76BF">
        <w:rPr>
          <w:sz w:val="24"/>
          <w:szCs w:val="24"/>
        </w:rPr>
        <w:t xml:space="preserve">«Международная торговля и налогообложение / </w:t>
      </w:r>
      <w:proofErr w:type="spellStart"/>
      <w:r w:rsidR="00FD76BF" w:rsidRPr="00FD76BF">
        <w:rPr>
          <w:sz w:val="24"/>
          <w:szCs w:val="24"/>
        </w:rPr>
        <w:t>International</w:t>
      </w:r>
      <w:proofErr w:type="spellEnd"/>
      <w:r w:rsidR="00FD76BF" w:rsidRPr="00FD76BF">
        <w:rPr>
          <w:sz w:val="24"/>
          <w:szCs w:val="24"/>
        </w:rPr>
        <w:t xml:space="preserve"> </w:t>
      </w:r>
      <w:proofErr w:type="spellStart"/>
      <w:r w:rsidR="00FD76BF" w:rsidRPr="00FD76BF">
        <w:rPr>
          <w:sz w:val="24"/>
          <w:szCs w:val="24"/>
        </w:rPr>
        <w:t>Trade</w:t>
      </w:r>
      <w:proofErr w:type="spellEnd"/>
      <w:r w:rsidR="00FD76BF" w:rsidRPr="00FD76BF">
        <w:rPr>
          <w:sz w:val="24"/>
          <w:szCs w:val="24"/>
        </w:rPr>
        <w:t xml:space="preserve"> </w:t>
      </w:r>
      <w:proofErr w:type="spellStart"/>
      <w:r w:rsidR="00FD76BF" w:rsidRPr="00FD76BF">
        <w:rPr>
          <w:sz w:val="24"/>
          <w:szCs w:val="24"/>
        </w:rPr>
        <w:t>and</w:t>
      </w:r>
      <w:proofErr w:type="spellEnd"/>
      <w:r w:rsidR="00FD76BF" w:rsidRPr="00FD76BF">
        <w:rPr>
          <w:sz w:val="24"/>
          <w:szCs w:val="24"/>
        </w:rPr>
        <w:t xml:space="preserve"> </w:t>
      </w:r>
      <w:proofErr w:type="spellStart"/>
      <w:r w:rsidR="00FD76BF" w:rsidRPr="00FD76BF">
        <w:rPr>
          <w:sz w:val="24"/>
          <w:szCs w:val="24"/>
        </w:rPr>
        <w:t>Taxation</w:t>
      </w:r>
      <w:proofErr w:type="spellEnd"/>
      <w:r w:rsidR="00FD76BF">
        <w:rPr>
          <w:sz w:val="24"/>
          <w:szCs w:val="24"/>
        </w:rPr>
        <w:t>,</w:t>
      </w:r>
      <w:r w:rsidR="00FD76BF" w:rsidRPr="00FD76BF">
        <w:rPr>
          <w:sz w:val="24"/>
          <w:szCs w:val="24"/>
        </w:rPr>
        <w:t xml:space="preserve"> </w:t>
      </w:r>
      <w:r w:rsidRPr="00C03B63">
        <w:rPr>
          <w:sz w:val="24"/>
          <w:szCs w:val="24"/>
        </w:rPr>
        <w:t xml:space="preserve">образовательной программы </w:t>
      </w:r>
      <w:r w:rsidR="00FD76BF" w:rsidRPr="00FD76BF">
        <w:rPr>
          <w:sz w:val="24"/>
          <w:szCs w:val="24"/>
        </w:rPr>
        <w:t xml:space="preserve">«Международный бизнес: налоги и аналитика/ </w:t>
      </w:r>
      <w:proofErr w:type="spellStart"/>
      <w:r w:rsidR="00FD76BF" w:rsidRPr="00FD76BF">
        <w:rPr>
          <w:sz w:val="24"/>
          <w:szCs w:val="24"/>
        </w:rPr>
        <w:t>International</w:t>
      </w:r>
      <w:proofErr w:type="spellEnd"/>
      <w:r w:rsidR="00FD76BF" w:rsidRPr="00FD76BF">
        <w:rPr>
          <w:sz w:val="24"/>
          <w:szCs w:val="24"/>
        </w:rPr>
        <w:t xml:space="preserve"> </w:t>
      </w:r>
      <w:proofErr w:type="spellStart"/>
      <w:r w:rsidR="00FD76BF" w:rsidRPr="00FD76BF">
        <w:rPr>
          <w:sz w:val="24"/>
          <w:szCs w:val="24"/>
        </w:rPr>
        <w:t>Business</w:t>
      </w:r>
      <w:proofErr w:type="spellEnd"/>
      <w:r w:rsidR="00FD76BF" w:rsidRPr="00FD76BF">
        <w:rPr>
          <w:sz w:val="24"/>
          <w:szCs w:val="24"/>
        </w:rPr>
        <w:t xml:space="preserve">: </w:t>
      </w:r>
      <w:proofErr w:type="spellStart"/>
      <w:r w:rsidR="00FD76BF" w:rsidRPr="00FD76BF">
        <w:rPr>
          <w:sz w:val="24"/>
          <w:szCs w:val="24"/>
        </w:rPr>
        <w:t>Taxes</w:t>
      </w:r>
      <w:proofErr w:type="spellEnd"/>
      <w:r w:rsidR="00FD76BF" w:rsidRPr="00FD76BF">
        <w:rPr>
          <w:sz w:val="24"/>
          <w:szCs w:val="24"/>
        </w:rPr>
        <w:t xml:space="preserve"> </w:t>
      </w:r>
      <w:proofErr w:type="spellStart"/>
      <w:r w:rsidR="00FD76BF" w:rsidRPr="00FD76BF">
        <w:rPr>
          <w:sz w:val="24"/>
          <w:szCs w:val="24"/>
        </w:rPr>
        <w:t>and</w:t>
      </w:r>
      <w:proofErr w:type="spellEnd"/>
      <w:r w:rsidR="00FD76BF" w:rsidRPr="00FD76BF">
        <w:rPr>
          <w:sz w:val="24"/>
          <w:szCs w:val="24"/>
        </w:rPr>
        <w:t xml:space="preserve"> </w:t>
      </w:r>
      <w:proofErr w:type="spellStart"/>
      <w:r w:rsidR="00FD76BF" w:rsidRPr="00FD76BF">
        <w:rPr>
          <w:sz w:val="24"/>
          <w:szCs w:val="24"/>
        </w:rPr>
        <w:t>Analytics</w:t>
      </w:r>
      <w:proofErr w:type="spellEnd"/>
      <w:r w:rsidR="00FD76BF" w:rsidRPr="00FD76BF">
        <w:rPr>
          <w:sz w:val="24"/>
          <w:szCs w:val="24"/>
        </w:rPr>
        <w:t xml:space="preserve">», </w:t>
      </w:r>
      <w:r w:rsidRPr="00C03B63">
        <w:rPr>
          <w:sz w:val="24"/>
          <w:szCs w:val="24"/>
        </w:rPr>
        <w:t xml:space="preserve">для студентов </w:t>
      </w:r>
      <w:proofErr w:type="spellStart"/>
      <w:r w:rsidRPr="00C03B63">
        <w:rPr>
          <w:sz w:val="24"/>
          <w:szCs w:val="24"/>
        </w:rPr>
        <w:t>бакалавриата</w:t>
      </w:r>
      <w:proofErr w:type="spellEnd"/>
      <w:r w:rsidRPr="00C03B63">
        <w:rPr>
          <w:sz w:val="24"/>
          <w:szCs w:val="24"/>
        </w:rPr>
        <w:t>, обучающихся по направлению подготовки 38.03.01 – «Экономика</w:t>
      </w:r>
      <w:r w:rsidR="00FD76BF">
        <w:rPr>
          <w:sz w:val="24"/>
          <w:szCs w:val="24"/>
        </w:rPr>
        <w:t>»</w:t>
      </w:r>
      <w:r w:rsidR="00C03B63" w:rsidRPr="00C03B63">
        <w:rPr>
          <w:sz w:val="24"/>
          <w:szCs w:val="24"/>
        </w:rPr>
        <w:t xml:space="preserve"> </w:t>
      </w:r>
      <w:r w:rsidRPr="00C03B63">
        <w:rPr>
          <w:sz w:val="24"/>
          <w:szCs w:val="24"/>
        </w:rPr>
        <w:t xml:space="preserve">в соответствии с утвержденным учебным планом Финансового университета при Правительстве Российской Федерации. </w:t>
      </w:r>
    </w:p>
    <w:p w:rsidR="00B85FBA" w:rsidRPr="00C03B63" w:rsidRDefault="008C64F6" w:rsidP="00C300C8">
      <w:pPr>
        <w:pStyle w:val="Normal1"/>
        <w:ind w:firstLine="708"/>
        <w:jc w:val="both"/>
        <w:rPr>
          <w:sz w:val="24"/>
          <w:szCs w:val="24"/>
        </w:rPr>
      </w:pPr>
      <w:r w:rsidRPr="00C03B63">
        <w:rPr>
          <w:sz w:val="24"/>
          <w:szCs w:val="24"/>
        </w:rPr>
        <w:t>В рабочей программе представлен объем дисциплины, содержание дисциплины, виды самостоятельной работы, приводятся вопросы для подготовки к экзамену, а также иное учебно-методическое обеспечение дисциплины.</w:t>
      </w:r>
    </w:p>
    <w:p w:rsidR="001502D8" w:rsidRDefault="001502D8" w:rsidP="00BE5C57">
      <w:pPr>
        <w:jc w:val="center"/>
        <w:rPr>
          <w:i/>
          <w:sz w:val="28"/>
          <w:szCs w:val="28"/>
        </w:rPr>
      </w:pPr>
    </w:p>
    <w:p w:rsidR="00002A76" w:rsidRDefault="00002A76" w:rsidP="00BE5C57">
      <w:pPr>
        <w:jc w:val="center"/>
        <w:rPr>
          <w:i/>
          <w:sz w:val="28"/>
          <w:szCs w:val="28"/>
        </w:rPr>
      </w:pPr>
    </w:p>
    <w:p w:rsidR="00444509" w:rsidRDefault="00C300C8" w:rsidP="00BE5C5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Учебное издание </w:t>
      </w:r>
    </w:p>
    <w:p w:rsidR="00444509" w:rsidRDefault="00444509" w:rsidP="00BE5C57">
      <w:pPr>
        <w:jc w:val="center"/>
        <w:rPr>
          <w:i/>
          <w:sz w:val="28"/>
          <w:szCs w:val="28"/>
        </w:rPr>
      </w:pPr>
    </w:p>
    <w:p w:rsidR="00BE5C57" w:rsidRPr="00002A76" w:rsidRDefault="00C300C8" w:rsidP="00C03B63">
      <w:pPr>
        <w:jc w:val="center"/>
        <w:rPr>
          <w:sz w:val="28"/>
          <w:szCs w:val="28"/>
        </w:rPr>
      </w:pPr>
      <w:r w:rsidRPr="00002A76">
        <w:rPr>
          <w:sz w:val="28"/>
          <w:szCs w:val="28"/>
        </w:rPr>
        <w:t>МЕЖДУНАРОДНАЯ ТОРГОВЛЯ И МИРОВЫЕ РЫНКИ ТОВАРОВ И УСЛУГ</w:t>
      </w:r>
    </w:p>
    <w:p w:rsidR="00C300C8" w:rsidRPr="00C03B63" w:rsidRDefault="00C300C8" w:rsidP="00C03B63">
      <w:pPr>
        <w:jc w:val="center"/>
        <w:rPr>
          <w:b/>
          <w:sz w:val="28"/>
          <w:szCs w:val="28"/>
        </w:rPr>
      </w:pPr>
    </w:p>
    <w:p w:rsidR="00BE5C57" w:rsidRPr="00C300C8" w:rsidRDefault="00C300C8" w:rsidP="00C300C8">
      <w:pPr>
        <w:spacing w:line="360" w:lineRule="auto"/>
        <w:jc w:val="center"/>
        <w:rPr>
          <w:sz w:val="24"/>
          <w:szCs w:val="24"/>
        </w:rPr>
      </w:pPr>
      <w:r w:rsidRPr="00C300C8">
        <w:rPr>
          <w:sz w:val="24"/>
          <w:szCs w:val="24"/>
        </w:rPr>
        <w:t>Рабочая программа дисциплины</w:t>
      </w:r>
    </w:p>
    <w:p w:rsidR="00BE5C57" w:rsidRPr="00B85FBA" w:rsidRDefault="00BE5C57" w:rsidP="00C300C8">
      <w:pPr>
        <w:spacing w:line="360" w:lineRule="auto"/>
        <w:jc w:val="center"/>
        <w:rPr>
          <w:sz w:val="24"/>
          <w:szCs w:val="24"/>
        </w:rPr>
      </w:pPr>
      <w:r w:rsidRPr="00B85FBA">
        <w:rPr>
          <w:sz w:val="24"/>
          <w:szCs w:val="24"/>
        </w:rPr>
        <w:t>Компьютерный набор, верстка</w:t>
      </w:r>
      <w:r w:rsidR="002E4440">
        <w:rPr>
          <w:sz w:val="24"/>
          <w:szCs w:val="24"/>
        </w:rPr>
        <w:t xml:space="preserve"> </w:t>
      </w:r>
      <w:r w:rsidR="00F7741B" w:rsidRPr="00B85FBA">
        <w:rPr>
          <w:sz w:val="24"/>
          <w:szCs w:val="24"/>
        </w:rPr>
        <w:t>Прудниковой</w:t>
      </w:r>
      <w:r w:rsidR="002E4440">
        <w:rPr>
          <w:sz w:val="24"/>
          <w:szCs w:val="24"/>
        </w:rPr>
        <w:t xml:space="preserve"> </w:t>
      </w:r>
      <w:r w:rsidR="002E4440" w:rsidRPr="00B85FBA">
        <w:rPr>
          <w:sz w:val="24"/>
          <w:szCs w:val="24"/>
        </w:rPr>
        <w:t>А.А</w:t>
      </w:r>
      <w:r w:rsidR="002E4440">
        <w:rPr>
          <w:sz w:val="24"/>
          <w:szCs w:val="24"/>
        </w:rPr>
        <w:t>.</w:t>
      </w:r>
    </w:p>
    <w:p w:rsidR="00BE5C57" w:rsidRPr="00B85FBA" w:rsidRDefault="00BE5C57" w:rsidP="00C300C8">
      <w:pPr>
        <w:spacing w:line="360" w:lineRule="auto"/>
        <w:jc w:val="center"/>
        <w:rPr>
          <w:sz w:val="24"/>
          <w:szCs w:val="24"/>
        </w:rPr>
      </w:pPr>
      <w:r w:rsidRPr="00B85FBA">
        <w:rPr>
          <w:sz w:val="24"/>
          <w:szCs w:val="24"/>
        </w:rPr>
        <w:t xml:space="preserve">Формат 60х90/16. Гарнитура </w:t>
      </w:r>
      <w:proofErr w:type="spellStart"/>
      <w:r w:rsidRPr="00B85FBA">
        <w:rPr>
          <w:i/>
          <w:sz w:val="24"/>
          <w:szCs w:val="24"/>
        </w:rPr>
        <w:t>TimesNewRoman</w:t>
      </w:r>
      <w:proofErr w:type="spellEnd"/>
    </w:p>
    <w:p w:rsidR="00BE5C57" w:rsidRPr="00B85FBA" w:rsidRDefault="00BE5C57" w:rsidP="00C300C8">
      <w:pPr>
        <w:spacing w:line="360" w:lineRule="auto"/>
        <w:jc w:val="center"/>
        <w:rPr>
          <w:sz w:val="24"/>
          <w:szCs w:val="24"/>
        </w:rPr>
      </w:pPr>
      <w:proofErr w:type="spellStart"/>
      <w:r w:rsidRPr="00B85FBA">
        <w:rPr>
          <w:sz w:val="24"/>
          <w:szCs w:val="24"/>
        </w:rPr>
        <w:t>Усл</w:t>
      </w:r>
      <w:proofErr w:type="spellEnd"/>
      <w:r w:rsidRPr="00B85FBA">
        <w:rPr>
          <w:sz w:val="24"/>
          <w:szCs w:val="24"/>
        </w:rPr>
        <w:t xml:space="preserve">. </w:t>
      </w:r>
      <w:proofErr w:type="spellStart"/>
      <w:r w:rsidRPr="00B85FBA">
        <w:rPr>
          <w:sz w:val="24"/>
          <w:szCs w:val="24"/>
        </w:rPr>
        <w:t>п.л</w:t>
      </w:r>
      <w:proofErr w:type="spellEnd"/>
      <w:r w:rsidRPr="00B85FBA">
        <w:rPr>
          <w:sz w:val="24"/>
          <w:szCs w:val="24"/>
        </w:rPr>
        <w:t xml:space="preserve">. </w:t>
      </w:r>
      <w:r w:rsidR="00E35B5D">
        <w:rPr>
          <w:sz w:val="24"/>
          <w:szCs w:val="24"/>
        </w:rPr>
        <w:t>2</w:t>
      </w:r>
      <w:r w:rsidRPr="00B85FBA">
        <w:rPr>
          <w:sz w:val="24"/>
          <w:szCs w:val="24"/>
        </w:rPr>
        <w:t>,</w:t>
      </w:r>
      <w:r w:rsidR="00E35B5D">
        <w:rPr>
          <w:sz w:val="24"/>
          <w:szCs w:val="24"/>
        </w:rPr>
        <w:t>1</w:t>
      </w:r>
      <w:r w:rsidRPr="00B85FBA">
        <w:rPr>
          <w:sz w:val="24"/>
          <w:szCs w:val="24"/>
        </w:rPr>
        <w:t>. Изд. № -20</w:t>
      </w:r>
      <w:r w:rsidR="002E4440">
        <w:rPr>
          <w:sz w:val="24"/>
          <w:szCs w:val="24"/>
        </w:rPr>
        <w:t>2</w:t>
      </w:r>
      <w:r w:rsidR="00C03B63">
        <w:rPr>
          <w:sz w:val="24"/>
          <w:szCs w:val="24"/>
        </w:rPr>
        <w:t>3</w:t>
      </w:r>
      <w:r w:rsidRPr="00B85FBA">
        <w:rPr>
          <w:sz w:val="24"/>
          <w:szCs w:val="24"/>
        </w:rPr>
        <w:t xml:space="preserve">. </w:t>
      </w:r>
      <w:proofErr w:type="gramStart"/>
      <w:r w:rsidRPr="00B85FBA">
        <w:rPr>
          <w:sz w:val="24"/>
          <w:szCs w:val="24"/>
        </w:rPr>
        <w:t>Тираж  экз.</w:t>
      </w:r>
      <w:proofErr w:type="gramEnd"/>
      <w:r w:rsidRPr="00B85FBA">
        <w:rPr>
          <w:sz w:val="24"/>
          <w:szCs w:val="24"/>
        </w:rPr>
        <w:t xml:space="preserve"> </w:t>
      </w:r>
    </w:p>
    <w:p w:rsidR="00BE5C57" w:rsidRPr="00B85FBA" w:rsidRDefault="00C300C8" w:rsidP="00C300C8">
      <w:pPr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Заказ________</w:t>
      </w:r>
    </w:p>
    <w:p w:rsidR="00C300C8" w:rsidRDefault="00C300C8" w:rsidP="00BE5C57">
      <w:pPr>
        <w:jc w:val="center"/>
        <w:rPr>
          <w:bCs/>
          <w:sz w:val="24"/>
          <w:szCs w:val="24"/>
        </w:rPr>
      </w:pPr>
    </w:p>
    <w:p w:rsidR="00BE5C57" w:rsidRPr="00B85FBA" w:rsidRDefault="00BE5C57" w:rsidP="00BE5C57">
      <w:pPr>
        <w:jc w:val="center"/>
        <w:rPr>
          <w:bCs/>
          <w:sz w:val="24"/>
          <w:szCs w:val="24"/>
        </w:rPr>
      </w:pPr>
      <w:r w:rsidRPr="00B85FBA">
        <w:rPr>
          <w:bCs/>
          <w:sz w:val="24"/>
          <w:szCs w:val="24"/>
        </w:rPr>
        <w:t>Отпечатано в Финансовом университете</w:t>
      </w:r>
    </w:p>
    <w:p w:rsidR="00444509" w:rsidRDefault="00444509" w:rsidP="00BE5C57">
      <w:pPr>
        <w:jc w:val="center"/>
        <w:rPr>
          <w:bCs/>
          <w:sz w:val="24"/>
          <w:szCs w:val="24"/>
        </w:rPr>
      </w:pPr>
    </w:p>
    <w:p w:rsidR="00002A76" w:rsidRDefault="00002A76" w:rsidP="00BE5C57">
      <w:pPr>
        <w:jc w:val="center"/>
        <w:rPr>
          <w:bCs/>
          <w:sz w:val="24"/>
          <w:szCs w:val="24"/>
        </w:rPr>
      </w:pPr>
    </w:p>
    <w:p w:rsidR="00002A76" w:rsidRDefault="00002A76" w:rsidP="00BE5C57">
      <w:pPr>
        <w:jc w:val="center"/>
        <w:rPr>
          <w:bCs/>
          <w:sz w:val="24"/>
          <w:szCs w:val="24"/>
        </w:rPr>
      </w:pPr>
    </w:p>
    <w:p w:rsidR="00002A76" w:rsidRPr="00B85FBA" w:rsidRDefault="00002A76" w:rsidP="00BE5C57">
      <w:pPr>
        <w:jc w:val="center"/>
        <w:rPr>
          <w:bCs/>
          <w:sz w:val="24"/>
          <w:szCs w:val="24"/>
        </w:rPr>
      </w:pPr>
    </w:p>
    <w:p w:rsidR="002E4440" w:rsidRDefault="002E4440" w:rsidP="00444509">
      <w:pPr>
        <w:widowControl/>
        <w:autoSpaceDE/>
        <w:autoSpaceDN/>
        <w:adjustRightInd/>
        <w:spacing w:after="120"/>
        <w:ind w:firstLine="5529"/>
        <w:jc w:val="right"/>
        <w:rPr>
          <w:rFonts w:eastAsia="Times New Roman"/>
          <w:bCs/>
          <w:sz w:val="24"/>
          <w:szCs w:val="24"/>
          <w:lang w:eastAsia="zh-CN"/>
        </w:rPr>
      </w:pPr>
      <w:r w:rsidRPr="002E4440">
        <w:rPr>
          <w:rFonts w:eastAsia="Times New Roman"/>
          <w:bCs/>
          <w:sz w:val="24"/>
          <w:szCs w:val="24"/>
          <w:lang w:eastAsia="zh-CN"/>
        </w:rPr>
        <w:sym w:font="Symbol" w:char="00D3"/>
      </w:r>
      <w:r>
        <w:rPr>
          <w:rFonts w:eastAsia="Times New Roman"/>
          <w:bCs/>
          <w:sz w:val="24"/>
          <w:szCs w:val="24"/>
          <w:lang w:eastAsia="zh-CN"/>
        </w:rPr>
        <w:t>А.А.</w:t>
      </w:r>
      <w:r w:rsidR="00004EE7">
        <w:rPr>
          <w:rFonts w:eastAsia="Times New Roman"/>
          <w:bCs/>
          <w:sz w:val="24"/>
          <w:szCs w:val="24"/>
          <w:lang w:eastAsia="zh-CN"/>
        </w:rPr>
        <w:t xml:space="preserve"> </w:t>
      </w:r>
      <w:r>
        <w:rPr>
          <w:rFonts w:eastAsia="Times New Roman"/>
          <w:bCs/>
          <w:sz w:val="24"/>
          <w:szCs w:val="24"/>
          <w:lang w:eastAsia="zh-CN"/>
        </w:rPr>
        <w:t>Прудникова</w:t>
      </w:r>
      <w:r w:rsidRPr="002E4440">
        <w:rPr>
          <w:rFonts w:eastAsia="Times New Roman"/>
          <w:bCs/>
          <w:sz w:val="24"/>
          <w:szCs w:val="24"/>
          <w:lang w:eastAsia="zh-CN"/>
        </w:rPr>
        <w:t>, 202</w:t>
      </w:r>
      <w:r w:rsidR="00C03B63">
        <w:rPr>
          <w:rFonts w:eastAsia="Times New Roman"/>
          <w:bCs/>
          <w:sz w:val="24"/>
          <w:szCs w:val="24"/>
          <w:lang w:eastAsia="zh-CN"/>
        </w:rPr>
        <w:t>3</w:t>
      </w:r>
    </w:p>
    <w:p w:rsidR="001C350E" w:rsidRPr="002E4440" w:rsidRDefault="001C350E" w:rsidP="00444509">
      <w:pPr>
        <w:widowControl/>
        <w:autoSpaceDE/>
        <w:autoSpaceDN/>
        <w:adjustRightInd/>
        <w:spacing w:after="120"/>
        <w:ind w:firstLine="5529"/>
        <w:jc w:val="right"/>
        <w:rPr>
          <w:rFonts w:eastAsia="Times New Roman"/>
          <w:bCs/>
          <w:sz w:val="24"/>
          <w:szCs w:val="24"/>
          <w:lang w:eastAsia="zh-CN"/>
        </w:rPr>
      </w:pPr>
      <w:r w:rsidRPr="002E4440">
        <w:rPr>
          <w:rFonts w:eastAsia="Times New Roman"/>
          <w:bCs/>
          <w:sz w:val="24"/>
          <w:szCs w:val="24"/>
          <w:lang w:eastAsia="zh-CN"/>
        </w:rPr>
        <w:sym w:font="Symbol" w:char="00D3"/>
      </w:r>
      <w:r w:rsidRPr="001C350E">
        <w:rPr>
          <w:rFonts w:eastAsia="Times New Roman"/>
          <w:bCs/>
          <w:sz w:val="24"/>
          <w:szCs w:val="24"/>
          <w:lang w:eastAsia="zh-CN"/>
        </w:rPr>
        <w:t xml:space="preserve"> Финансовый университет, 2023</w:t>
      </w:r>
    </w:p>
    <w:p w:rsidR="00340D5B" w:rsidRPr="00E35B5D" w:rsidRDefault="00BE5C57" w:rsidP="00E34651">
      <w:pPr>
        <w:keepNext/>
        <w:keepLines/>
        <w:rPr>
          <w:caps/>
          <w:sz w:val="28"/>
          <w:szCs w:val="28"/>
          <w:lang w:eastAsia="en-US"/>
        </w:rPr>
      </w:pPr>
      <w:r w:rsidRPr="00B85FBA">
        <w:rPr>
          <w:b/>
          <w:color w:val="000000"/>
          <w:sz w:val="24"/>
          <w:szCs w:val="24"/>
        </w:rPr>
        <w:br w:type="page"/>
      </w:r>
      <w:r w:rsidR="00E34651" w:rsidRPr="00E35B5D">
        <w:rPr>
          <w:sz w:val="28"/>
          <w:szCs w:val="28"/>
          <w:lang w:eastAsia="en-US"/>
        </w:rPr>
        <w:lastRenderedPageBreak/>
        <w:t>Содержание</w:t>
      </w:r>
    </w:p>
    <w:p w:rsidR="00E35B5D" w:rsidRPr="00E35B5D" w:rsidRDefault="00340D5B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r w:rsidRPr="00E35B5D">
        <w:rPr>
          <w:sz w:val="24"/>
          <w:szCs w:val="24"/>
        </w:rPr>
        <w:fldChar w:fldCharType="begin"/>
      </w:r>
      <w:r w:rsidRPr="00E35B5D">
        <w:rPr>
          <w:sz w:val="24"/>
          <w:szCs w:val="24"/>
        </w:rPr>
        <w:instrText xml:space="preserve"> TOC \o "1-3" \h \z \u </w:instrText>
      </w:r>
      <w:r w:rsidRPr="00E35B5D">
        <w:rPr>
          <w:sz w:val="24"/>
          <w:szCs w:val="24"/>
        </w:rPr>
        <w:fldChar w:fldCharType="separate"/>
      </w:r>
      <w:hyperlink w:anchor="_Toc152945594" w:history="1">
        <w:r w:rsidR="00E35B5D" w:rsidRPr="00E35B5D">
          <w:rPr>
            <w:rStyle w:val="aa"/>
          </w:rPr>
          <w:t>1.</w:t>
        </w:r>
        <w:r w:rsidR="00E35B5D" w:rsidRPr="00E35B5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35B5D" w:rsidRPr="00E35B5D">
          <w:rPr>
            <w:rStyle w:val="aa"/>
          </w:rPr>
          <w:t>Наименование дисциплины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_Toc152945594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3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595" w:history="1">
        <w:r w:rsidR="00E35B5D" w:rsidRPr="00E35B5D">
          <w:rPr>
            <w:rStyle w:val="aa"/>
          </w:rPr>
          <w:t>Наименование дисциплины - «Международная торговля и мировые рынки товаров и услуг».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_Toc152945595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3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596" w:history="1">
        <w:r w:rsidR="00E35B5D" w:rsidRPr="00E35B5D">
          <w:rPr>
            <w:rStyle w:val="aa"/>
          </w:rPr>
          <w:t>3.Место дисциплины в структуре образовательной программы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_Toc152945596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4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597" w:history="1">
        <w:r w:rsidR="00E35B5D" w:rsidRPr="00E35B5D">
          <w:rPr>
            <w:rStyle w:val="aa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_Toc152945597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4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598" w:history="1">
        <w:r w:rsidR="00E35B5D" w:rsidRPr="00E35B5D">
          <w:rPr>
            <w:rStyle w:val="aa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_Toc152945598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5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599" w:history="1">
        <w:r w:rsidR="00E35B5D" w:rsidRPr="00E35B5D">
          <w:rPr>
            <w:rStyle w:val="aa"/>
          </w:rPr>
          <w:t>5.1.</w:t>
        </w:r>
        <w:r w:rsidR="00E35B5D" w:rsidRPr="00E35B5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35B5D" w:rsidRPr="00E35B5D">
          <w:rPr>
            <w:rStyle w:val="aa"/>
          </w:rPr>
          <w:t>Содержание дисциплины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_Toc152945599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5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601" w:history="1">
        <w:r w:rsidR="00E35B5D" w:rsidRPr="00E35B5D">
          <w:rPr>
            <w:rStyle w:val="aa"/>
          </w:rPr>
          <w:t>5.2.</w:t>
        </w:r>
        <w:r w:rsidR="00E35B5D" w:rsidRPr="00E35B5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35B5D" w:rsidRPr="00E35B5D">
          <w:rPr>
            <w:rStyle w:val="aa"/>
          </w:rPr>
          <w:t>Учебно-тематический план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_Toc152945601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9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 w:rsidP="00E35B5D">
      <w:pPr>
        <w:pStyle w:val="28"/>
        <w:ind w:left="0"/>
        <w:rPr>
          <w:rFonts w:asciiTheme="minorHAnsi" w:eastAsiaTheme="minorEastAsia" w:hAnsiTheme="minorHAnsi" w:cstheme="minorBidi"/>
        </w:rPr>
      </w:pPr>
      <w:hyperlink w:anchor="_Toc152945602" w:history="1">
        <w:r w:rsidR="00E35B5D" w:rsidRPr="00E35B5D">
          <w:rPr>
            <w:rStyle w:val="aa"/>
          </w:rPr>
          <w:t>5.3. Содержание семинарских занятий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_Toc152945602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10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604" w:history="1">
        <w:r w:rsidR="00E35B5D" w:rsidRPr="00E35B5D">
          <w:rPr>
            <w:rStyle w:val="aa"/>
            <w:rFonts w:eastAsia="Times New Roman"/>
          </w:rPr>
          <w:t>6. Перечень учебно-методического обеспечения для самостоятельной работы обучающихся по дисциплине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_Toc152945604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15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605" w:history="1">
        <w:r w:rsidR="00E35B5D" w:rsidRPr="00E35B5D">
          <w:rPr>
            <w:rStyle w:val="aa"/>
          </w:rPr>
          <w:t>6.1.</w:t>
        </w:r>
        <w:r w:rsidR="00E35B5D" w:rsidRPr="00E35B5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35B5D" w:rsidRPr="00E35B5D">
          <w:rPr>
            <w:rStyle w:val="aa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_Toc152945605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15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606" w:history="1">
        <w:r w:rsidR="00E35B5D" w:rsidRPr="00E35B5D">
          <w:rPr>
            <w:rStyle w:val="aa"/>
          </w:rPr>
          <w:t>6.2.</w:t>
        </w:r>
        <w:r w:rsidR="00E35B5D" w:rsidRPr="00E35B5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35B5D" w:rsidRPr="00E35B5D">
          <w:rPr>
            <w:rStyle w:val="aa"/>
          </w:rPr>
          <w:t>Перечень вопросов, заданий, тем для подготовки к текущему контролю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_Toc152945606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17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607" w:history="1">
        <w:r w:rsidR="00E35B5D" w:rsidRPr="00E35B5D">
          <w:rPr>
            <w:rStyle w:val="aa"/>
          </w:rPr>
          <w:t>7.</w:t>
        </w:r>
        <w:r w:rsidR="00E35B5D" w:rsidRPr="00E35B5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35B5D" w:rsidRPr="00E35B5D">
          <w:rPr>
            <w:rStyle w:val="aa"/>
          </w:rPr>
          <w:t>Фонд оценочных средств для проведения промежуточной аттестации обучающихся по дисциплине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_Toc152945607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19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608" w:history="1">
        <w:r w:rsidR="00E35B5D" w:rsidRPr="00E35B5D">
          <w:rPr>
            <w:rStyle w:val="aa"/>
            <w:rFonts w:eastAsia="Times New Roman"/>
          </w:rPr>
          <w:t>8. Перечень основной и дополнительной учебной литературы, необходимой для освоения дисциплины.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_Toc152945608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25</w:t>
        </w:r>
        <w:r w:rsidR="00E35B5D" w:rsidRPr="00E35B5D">
          <w:rPr>
            <w:webHidden/>
          </w:rPr>
          <w:fldChar w:fldCharType="end"/>
        </w:r>
      </w:hyperlink>
    </w:p>
    <w:p w:rsidR="00006DA4" w:rsidRDefault="008B5FEE" w:rsidP="00006DA4">
      <w:pPr>
        <w:pStyle w:val="11"/>
      </w:pPr>
      <w:r>
        <w:t>9.</w:t>
      </w:r>
      <w:r w:rsidR="00006DA4" w:rsidRPr="00006DA4">
        <w:t xml:space="preserve"> </w:t>
      </w:r>
      <w:r w:rsidR="00006DA4">
        <w:t>Перечень ресурсов информационно-телекоммуникационной</w:t>
      </w:r>
      <w:r w:rsidR="00006DA4" w:rsidRPr="00006DA4">
        <w:t xml:space="preserve"> </w:t>
      </w:r>
      <w:r w:rsidR="00006DA4">
        <w:t>сети «Интернет», необходимых для освоения дисциплины………………………………………………….26</w:t>
      </w:r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609" w:history="1">
        <w:r w:rsidR="00E35B5D" w:rsidRPr="00E35B5D">
          <w:rPr>
            <w:rStyle w:val="aa"/>
          </w:rPr>
          <w:t>10.</w:t>
        </w:r>
        <w:r w:rsidR="00E35B5D" w:rsidRPr="00E35B5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35B5D" w:rsidRPr="00E35B5D">
          <w:rPr>
            <w:rStyle w:val="aa"/>
          </w:rPr>
          <w:t>Методические указания для обучающихся по освоению дисциплины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_Toc152945609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27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610" w:history="1">
        <w:r w:rsidR="00E35B5D" w:rsidRPr="00E35B5D">
          <w:rPr>
            <w:rStyle w:val="aa"/>
          </w:rPr>
          <w:t>Методические рекомендации по изучению дисциплины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_Toc152945610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27</w:t>
        </w:r>
        <w:r w:rsidR="00E35B5D" w:rsidRPr="00E35B5D">
          <w:rPr>
            <w:webHidden/>
          </w:rPr>
          <w:fldChar w:fldCharType="end"/>
        </w:r>
      </w:hyperlink>
    </w:p>
    <w:p w:rsidR="00E35B5D" w:rsidRPr="00E35B5D" w:rsidRDefault="00737240">
      <w:pPr>
        <w:pStyle w:val="11"/>
        <w:rPr>
          <w:rFonts w:asciiTheme="minorHAnsi" w:eastAsiaTheme="minorEastAsia" w:hAnsiTheme="minorHAnsi" w:cstheme="minorBidi"/>
          <w:spacing w:val="0"/>
          <w:sz w:val="22"/>
          <w:szCs w:val="22"/>
        </w:rPr>
      </w:pPr>
      <w:hyperlink w:anchor="_Toc152945611" w:history="1">
        <w:r w:rsidR="00E35B5D" w:rsidRPr="00E35B5D">
          <w:rPr>
            <w:rStyle w:val="aa"/>
            <w:rFonts w:eastAsia="Times New Roman"/>
            <w:lang w:eastAsia="zh-CN"/>
          </w:rPr>
          <w:t>11.</w:t>
        </w:r>
        <w:r w:rsidR="00E35B5D" w:rsidRPr="00E35B5D">
          <w:rPr>
            <w:rFonts w:asciiTheme="minorHAnsi" w:eastAsiaTheme="minorEastAsia" w:hAnsiTheme="minorHAnsi" w:cstheme="minorBidi"/>
            <w:spacing w:val="0"/>
            <w:sz w:val="22"/>
            <w:szCs w:val="22"/>
          </w:rPr>
          <w:tab/>
        </w:r>
        <w:r w:rsidR="00E35B5D" w:rsidRPr="00E35B5D">
          <w:rPr>
            <w:rStyle w:val="aa"/>
            <w:rFonts w:eastAsia="Times New Roman"/>
            <w:lang w:eastAsia="zh-CN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E35B5D" w:rsidRPr="00E35B5D">
          <w:rPr>
            <w:webHidden/>
          </w:rPr>
          <w:tab/>
        </w:r>
        <w:r w:rsidR="00E35B5D" w:rsidRPr="00E35B5D">
          <w:rPr>
            <w:webHidden/>
          </w:rPr>
          <w:fldChar w:fldCharType="begin"/>
        </w:r>
        <w:r w:rsidR="00E35B5D" w:rsidRPr="00E35B5D">
          <w:rPr>
            <w:webHidden/>
          </w:rPr>
          <w:instrText xml:space="preserve"> PAGEREF _Toc152945611 \h </w:instrText>
        </w:r>
        <w:r w:rsidR="00E35B5D" w:rsidRPr="00E35B5D">
          <w:rPr>
            <w:webHidden/>
          </w:rPr>
        </w:r>
        <w:r w:rsidR="00E35B5D" w:rsidRPr="00E35B5D">
          <w:rPr>
            <w:webHidden/>
          </w:rPr>
          <w:fldChar w:fldCharType="separate"/>
        </w:r>
        <w:r w:rsidR="00293964">
          <w:rPr>
            <w:webHidden/>
          </w:rPr>
          <w:t>3</w:t>
        </w:r>
        <w:r w:rsidR="00E35B5D" w:rsidRPr="00E35B5D">
          <w:rPr>
            <w:webHidden/>
          </w:rPr>
          <w:fldChar w:fldCharType="end"/>
        </w:r>
      </w:hyperlink>
      <w:r w:rsidR="00C846D9">
        <w:t>3</w:t>
      </w:r>
    </w:p>
    <w:p w:rsidR="00BE5C57" w:rsidRPr="00E35B5D" w:rsidRDefault="00340D5B" w:rsidP="00817092">
      <w:pPr>
        <w:keepNext/>
        <w:keepLines/>
        <w:tabs>
          <w:tab w:val="right" w:leader="dot" w:pos="9923"/>
        </w:tabs>
        <w:rPr>
          <w:color w:val="000000"/>
          <w:sz w:val="28"/>
          <w:szCs w:val="28"/>
        </w:rPr>
      </w:pPr>
      <w:r w:rsidRPr="00E35B5D">
        <w:rPr>
          <w:bCs/>
          <w:sz w:val="24"/>
          <w:szCs w:val="24"/>
        </w:rPr>
        <w:fldChar w:fldCharType="end"/>
      </w:r>
      <w:r w:rsidR="00D63180" w:rsidRPr="00E35B5D">
        <w:rPr>
          <w:bCs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дисциплине…………………………………......</w:t>
      </w:r>
      <w:r w:rsidR="00D63180" w:rsidRPr="00E35B5D">
        <w:rPr>
          <w:bCs/>
          <w:sz w:val="28"/>
          <w:szCs w:val="28"/>
        </w:rPr>
        <w:tab/>
      </w:r>
      <w:r w:rsidR="00817092" w:rsidRPr="00E35B5D">
        <w:rPr>
          <w:bCs/>
          <w:sz w:val="28"/>
          <w:szCs w:val="28"/>
        </w:rPr>
        <w:t>3</w:t>
      </w:r>
      <w:r w:rsidR="00E35B5D">
        <w:rPr>
          <w:bCs/>
          <w:sz w:val="28"/>
          <w:szCs w:val="28"/>
        </w:rPr>
        <w:t>3</w:t>
      </w:r>
    </w:p>
    <w:p w:rsidR="00BE5C57" w:rsidRPr="00E35B5D" w:rsidRDefault="00BE5C57" w:rsidP="00817092">
      <w:pPr>
        <w:shd w:val="clear" w:color="auto" w:fill="FFFFFF"/>
        <w:tabs>
          <w:tab w:val="right" w:leader="dot" w:pos="9923"/>
        </w:tabs>
        <w:jc w:val="center"/>
        <w:rPr>
          <w:sz w:val="28"/>
          <w:szCs w:val="28"/>
        </w:rPr>
      </w:pPr>
    </w:p>
    <w:p w:rsidR="00DB1B57" w:rsidRPr="00E35B5D" w:rsidRDefault="00DB1B57">
      <w:pPr>
        <w:widowControl/>
        <w:autoSpaceDE/>
        <w:autoSpaceDN/>
        <w:adjustRightInd/>
        <w:rPr>
          <w:bCs/>
          <w:color w:val="000000"/>
          <w:w w:val="88"/>
        </w:rPr>
      </w:pPr>
      <w:r w:rsidRPr="00E35B5D">
        <w:rPr>
          <w:bCs/>
          <w:color w:val="000000"/>
          <w:w w:val="88"/>
        </w:rPr>
        <w:br w:type="page"/>
      </w:r>
    </w:p>
    <w:p w:rsidR="006E5F86" w:rsidRDefault="00BE5C57" w:rsidP="00357441">
      <w:pPr>
        <w:pStyle w:val="1"/>
        <w:numPr>
          <w:ilvl w:val="0"/>
          <w:numId w:val="3"/>
        </w:numPr>
        <w:tabs>
          <w:tab w:val="left" w:pos="1560"/>
        </w:tabs>
        <w:spacing w:before="0" w:after="0"/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418768714"/>
      <w:bookmarkStart w:id="2" w:name="_Toc152945594"/>
      <w:r w:rsidRPr="00D63180">
        <w:rPr>
          <w:rFonts w:ascii="Times New Roman" w:hAnsi="Times New Roman" w:cs="Times New Roman"/>
          <w:sz w:val="28"/>
          <w:szCs w:val="28"/>
        </w:rPr>
        <w:lastRenderedPageBreak/>
        <w:t>Наименование дисциплины</w:t>
      </w:r>
      <w:bookmarkEnd w:id="1"/>
      <w:bookmarkEnd w:id="2"/>
    </w:p>
    <w:p w:rsidR="006E5F86" w:rsidRPr="006E5F86" w:rsidRDefault="006E5F86" w:rsidP="006E5F86"/>
    <w:p w:rsidR="00BE5C57" w:rsidRPr="006E5F86" w:rsidRDefault="006E5F86" w:rsidP="00D75A50">
      <w:pPr>
        <w:pStyle w:val="1"/>
        <w:spacing w:before="0" w:after="0"/>
        <w:ind w:left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" w:name="_Toc152945595"/>
      <w:r w:rsidRPr="006E5F86">
        <w:rPr>
          <w:rFonts w:ascii="Times New Roman" w:hAnsi="Times New Roman" w:cs="Times New Roman"/>
          <w:b w:val="0"/>
          <w:sz w:val="28"/>
          <w:szCs w:val="28"/>
        </w:rPr>
        <w:t>Наименование дисциплины</w:t>
      </w:r>
      <w:r w:rsidR="00D63180" w:rsidRPr="006E5F86">
        <w:rPr>
          <w:rFonts w:ascii="Times New Roman" w:hAnsi="Times New Roman" w:cs="Times New Roman"/>
          <w:b w:val="0"/>
          <w:sz w:val="28"/>
          <w:szCs w:val="28"/>
        </w:rPr>
        <w:t xml:space="preserve"> - «Международная торговля и мировые рынки товаров и услуг»</w:t>
      </w:r>
      <w:r w:rsidRPr="006E5F86">
        <w:rPr>
          <w:rFonts w:ascii="Times New Roman" w:hAnsi="Times New Roman" w:cs="Times New Roman"/>
          <w:b w:val="0"/>
          <w:sz w:val="28"/>
          <w:szCs w:val="28"/>
        </w:rPr>
        <w:t>.</w:t>
      </w:r>
      <w:bookmarkEnd w:id="3"/>
    </w:p>
    <w:p w:rsidR="0074520A" w:rsidRPr="0074520A" w:rsidRDefault="0074520A" w:rsidP="00D75A50">
      <w:pPr>
        <w:ind w:left="709" w:firstLine="709"/>
      </w:pPr>
    </w:p>
    <w:p w:rsidR="00357441" w:rsidRPr="00357441" w:rsidRDefault="00BE5C57" w:rsidP="00CC622B">
      <w:pPr>
        <w:pStyle w:val="ad"/>
        <w:numPr>
          <w:ilvl w:val="0"/>
          <w:numId w:val="3"/>
        </w:numPr>
        <w:shd w:val="clear" w:color="auto" w:fill="FFFFFF"/>
        <w:tabs>
          <w:tab w:val="left" w:pos="0"/>
          <w:tab w:val="left" w:pos="1560"/>
        </w:tabs>
        <w:spacing w:line="240" w:lineRule="auto"/>
        <w:ind w:left="567" w:firstLine="142"/>
        <w:jc w:val="both"/>
        <w:rPr>
          <w:szCs w:val="24"/>
        </w:rPr>
      </w:pPr>
      <w:bookmarkStart w:id="4" w:name="_Toc418768715"/>
      <w:r w:rsidRPr="00DD0B00">
        <w:rPr>
          <w:b/>
          <w:sz w:val="28"/>
        </w:rPr>
        <w:t xml:space="preserve">Перечень планируемых результатов </w:t>
      </w:r>
      <w:bookmarkEnd w:id="4"/>
      <w:r w:rsidR="006E5F86" w:rsidRPr="00DD0B00">
        <w:rPr>
          <w:b/>
          <w:sz w:val="28"/>
        </w:rPr>
        <w:t>освоения образовательной программы (перечень компетенций) с указанием</w:t>
      </w:r>
      <w:r w:rsidR="00DD0B00" w:rsidRPr="00DD0B00">
        <w:rPr>
          <w:b/>
          <w:sz w:val="28"/>
        </w:rPr>
        <w:t xml:space="preserve"> индикаторов их достижения и планируемых результатов обучения по дисциплине.</w:t>
      </w:r>
      <w:r w:rsidR="006E5F86" w:rsidRPr="00DD0B00">
        <w:rPr>
          <w:b/>
          <w:sz w:val="28"/>
        </w:rPr>
        <w:t xml:space="preserve"> </w:t>
      </w:r>
    </w:p>
    <w:p w:rsidR="00357441" w:rsidRPr="00357441" w:rsidRDefault="00357441" w:rsidP="00CC622B">
      <w:pPr>
        <w:pStyle w:val="ad"/>
        <w:shd w:val="clear" w:color="auto" w:fill="FFFFFF"/>
        <w:tabs>
          <w:tab w:val="left" w:pos="0"/>
          <w:tab w:val="left" w:pos="1560"/>
        </w:tabs>
        <w:spacing w:line="240" w:lineRule="auto"/>
        <w:ind w:left="1134" w:firstLine="142"/>
        <w:jc w:val="both"/>
        <w:rPr>
          <w:szCs w:val="24"/>
        </w:rPr>
      </w:pPr>
    </w:p>
    <w:p w:rsidR="006B25E1" w:rsidRPr="00DD0B00" w:rsidRDefault="00357441" w:rsidP="00357441">
      <w:pPr>
        <w:pStyle w:val="ad"/>
        <w:shd w:val="clear" w:color="auto" w:fill="FFFFFF"/>
        <w:tabs>
          <w:tab w:val="left" w:pos="0"/>
          <w:tab w:val="left" w:pos="1560"/>
        </w:tabs>
        <w:spacing w:line="240" w:lineRule="auto"/>
        <w:ind w:left="1134"/>
        <w:jc w:val="both"/>
        <w:rPr>
          <w:szCs w:val="24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6B25E1" w:rsidRPr="00DD0B00">
        <w:rPr>
          <w:szCs w:val="24"/>
        </w:rPr>
        <w:t>Таблица 1</w:t>
      </w:r>
    </w:p>
    <w:tbl>
      <w:tblPr>
        <w:tblW w:w="976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269"/>
        <w:gridCol w:w="3118"/>
        <w:gridCol w:w="3389"/>
      </w:tblGrid>
      <w:tr w:rsidR="00EA14FD" w:rsidRPr="00357441" w:rsidTr="00357441">
        <w:trPr>
          <w:trHeight w:val="1150"/>
        </w:trPr>
        <w:tc>
          <w:tcPr>
            <w:tcW w:w="992" w:type="dxa"/>
          </w:tcPr>
          <w:p w:rsidR="00EA14FD" w:rsidRPr="00357441" w:rsidRDefault="00EA14FD" w:rsidP="00EA14FD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357441">
              <w:rPr>
                <w:rFonts w:eastAsia="Times New Roman"/>
                <w:b/>
                <w:color w:val="000000"/>
                <w:sz w:val="22"/>
                <w:szCs w:val="22"/>
              </w:rPr>
              <w:t>Код компе-</w:t>
            </w:r>
            <w:proofErr w:type="spellStart"/>
            <w:r w:rsidRPr="00357441">
              <w:rPr>
                <w:rFonts w:eastAsia="Times New Roman"/>
                <w:b/>
                <w:color w:val="000000"/>
                <w:sz w:val="22"/>
                <w:szCs w:val="22"/>
              </w:rPr>
              <w:t>тенции</w:t>
            </w:r>
            <w:proofErr w:type="spellEnd"/>
          </w:p>
        </w:tc>
        <w:tc>
          <w:tcPr>
            <w:tcW w:w="2269" w:type="dxa"/>
          </w:tcPr>
          <w:p w:rsidR="00EA14FD" w:rsidRPr="00357441" w:rsidRDefault="00EA14FD" w:rsidP="00017B05">
            <w:pPr>
              <w:spacing w:before="69" w:beforeAutospacing="1" w:after="69" w:afterAutospacing="1"/>
              <w:jc w:val="both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357441">
              <w:rPr>
                <w:rFonts w:eastAsia="Times New Roman"/>
                <w:b/>
                <w:color w:val="000000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3118" w:type="dxa"/>
          </w:tcPr>
          <w:p w:rsidR="00EA14FD" w:rsidRPr="00357441" w:rsidRDefault="00EA14FD" w:rsidP="00DD0B00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357441">
              <w:rPr>
                <w:rFonts w:eastAsia="Times New Roman"/>
                <w:b/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3389" w:type="dxa"/>
          </w:tcPr>
          <w:p w:rsidR="00FC4F5F" w:rsidRPr="00357441" w:rsidRDefault="00EA14FD" w:rsidP="00DD0B00">
            <w:pPr>
              <w:spacing w:before="69" w:beforeAutospacing="1" w:after="69" w:afterAutospacing="1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357441">
              <w:rPr>
                <w:rFonts w:eastAsia="Times New Roman"/>
                <w:b/>
                <w:color w:val="000000"/>
                <w:sz w:val="22"/>
                <w:szCs w:val="22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D09C9" w:rsidRPr="00FD09C9" w:rsidTr="00357441">
        <w:tc>
          <w:tcPr>
            <w:tcW w:w="992" w:type="dxa"/>
          </w:tcPr>
          <w:p w:rsidR="00095A10" w:rsidRPr="00FD09C9" w:rsidRDefault="00095A10" w:rsidP="00EA14FD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EA14FD" w:rsidRPr="00FD09C9" w:rsidRDefault="006C7992" w:rsidP="00EA14FD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D09C9">
              <w:rPr>
                <w:sz w:val="22"/>
                <w:szCs w:val="22"/>
              </w:rPr>
              <w:t>ПКП-1</w:t>
            </w:r>
          </w:p>
        </w:tc>
        <w:tc>
          <w:tcPr>
            <w:tcW w:w="2269" w:type="dxa"/>
          </w:tcPr>
          <w:p w:rsidR="00EA14FD" w:rsidRPr="00FD09C9" w:rsidRDefault="006C7992" w:rsidP="006A67F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FD09C9">
              <w:rPr>
                <w:sz w:val="22"/>
                <w:szCs w:val="22"/>
              </w:rPr>
              <w:t>Способность ориентироваться в закономерностях функционирования международной торговли, анализировать бизнес-процессы и показатели работы внешнеторговых компаний, используя моделирование на основе больших данных</w:t>
            </w:r>
          </w:p>
        </w:tc>
        <w:tc>
          <w:tcPr>
            <w:tcW w:w="3118" w:type="dxa"/>
          </w:tcPr>
          <w:p w:rsidR="006C7992" w:rsidRPr="00FD09C9" w:rsidRDefault="006C7992" w:rsidP="00357441">
            <w:pPr>
              <w:rPr>
                <w:rFonts w:eastAsia="Times New Roman"/>
                <w:sz w:val="22"/>
                <w:szCs w:val="22"/>
              </w:rPr>
            </w:pPr>
            <w:r w:rsidRPr="00FD09C9">
              <w:rPr>
                <w:rFonts w:eastAsia="Times New Roman"/>
                <w:sz w:val="22"/>
                <w:szCs w:val="22"/>
              </w:rPr>
              <w:t>1.Демонстрирует знание основ и методов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рисков.</w:t>
            </w:r>
          </w:p>
          <w:p w:rsidR="00145ACB" w:rsidRPr="00FD09C9" w:rsidRDefault="00145ACB" w:rsidP="00357441">
            <w:pPr>
              <w:rPr>
                <w:rFonts w:eastAsia="Times New Roman"/>
                <w:sz w:val="22"/>
                <w:szCs w:val="22"/>
              </w:rPr>
            </w:pPr>
          </w:p>
          <w:p w:rsidR="00357441" w:rsidRPr="00FD09C9" w:rsidRDefault="00357441" w:rsidP="00357441">
            <w:pPr>
              <w:rPr>
                <w:rFonts w:eastAsia="Times New Roman"/>
                <w:sz w:val="22"/>
                <w:szCs w:val="22"/>
              </w:rPr>
            </w:pPr>
          </w:p>
          <w:p w:rsidR="00EA14FD" w:rsidRPr="00FD09C9" w:rsidRDefault="006C7992" w:rsidP="00357441">
            <w:pPr>
              <w:tabs>
                <w:tab w:val="left" w:pos="540"/>
              </w:tabs>
              <w:rPr>
                <w:sz w:val="22"/>
                <w:szCs w:val="22"/>
              </w:rPr>
            </w:pPr>
            <w:r w:rsidRPr="00FD09C9">
              <w:rPr>
                <w:rFonts w:eastAsia="Times New Roman"/>
                <w:sz w:val="22"/>
                <w:szCs w:val="22"/>
              </w:rPr>
              <w:t>2.Анализирует бизнес-процессы и показатели работы внешнеторговых компаний, используя моделирование на основе больших данных, а также применяет информационные технологии в объеме, необходимом для целей прикладного бизнес-анализа</w:t>
            </w:r>
            <w:r w:rsidR="000B51CF" w:rsidRPr="00FD09C9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389" w:type="dxa"/>
          </w:tcPr>
          <w:p w:rsidR="000B51CF" w:rsidRPr="00FD09C9" w:rsidRDefault="000B51CF" w:rsidP="00357441">
            <w:pPr>
              <w:tabs>
                <w:tab w:val="left" w:pos="540"/>
              </w:tabs>
              <w:contextualSpacing/>
              <w:rPr>
                <w:rFonts w:eastAsia="Times New Roman"/>
                <w:sz w:val="22"/>
                <w:szCs w:val="22"/>
              </w:rPr>
            </w:pPr>
            <w:r w:rsidRPr="00FD09C9">
              <w:rPr>
                <w:rFonts w:eastAsia="Times New Roman"/>
                <w:b/>
                <w:sz w:val="22"/>
                <w:szCs w:val="22"/>
              </w:rPr>
              <w:t>Зна</w:t>
            </w:r>
            <w:r w:rsidR="00357441" w:rsidRPr="00FD09C9">
              <w:rPr>
                <w:rFonts w:eastAsia="Times New Roman"/>
                <w:b/>
                <w:sz w:val="22"/>
                <w:szCs w:val="22"/>
              </w:rPr>
              <w:t>ние</w:t>
            </w:r>
            <w:r w:rsidRPr="00FD09C9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Pr="00FD09C9">
              <w:rPr>
                <w:rFonts w:eastAsia="Times New Roman"/>
                <w:sz w:val="22"/>
                <w:szCs w:val="22"/>
              </w:rPr>
              <w:t>экономически</w:t>
            </w:r>
            <w:r w:rsidR="00357441" w:rsidRPr="00FD09C9">
              <w:rPr>
                <w:rFonts w:eastAsia="Times New Roman"/>
                <w:sz w:val="22"/>
                <w:szCs w:val="22"/>
              </w:rPr>
              <w:t>х</w:t>
            </w:r>
            <w:r w:rsidRPr="00FD09C9">
              <w:rPr>
                <w:rFonts w:eastAsia="Times New Roman"/>
                <w:sz w:val="22"/>
                <w:szCs w:val="22"/>
              </w:rPr>
              <w:t xml:space="preserve"> закон</w:t>
            </w:r>
            <w:r w:rsidR="00357441" w:rsidRPr="00FD09C9">
              <w:rPr>
                <w:rFonts w:eastAsia="Times New Roman"/>
                <w:sz w:val="22"/>
                <w:szCs w:val="22"/>
              </w:rPr>
              <w:t>ов</w:t>
            </w:r>
            <w:r w:rsidRPr="00FD09C9">
              <w:rPr>
                <w:rFonts w:eastAsia="Times New Roman"/>
                <w:sz w:val="22"/>
                <w:szCs w:val="22"/>
              </w:rPr>
              <w:t xml:space="preserve"> и научны</w:t>
            </w:r>
            <w:r w:rsidR="00357441" w:rsidRPr="00FD09C9">
              <w:rPr>
                <w:rFonts w:eastAsia="Times New Roman"/>
                <w:sz w:val="22"/>
                <w:szCs w:val="22"/>
              </w:rPr>
              <w:t>х</w:t>
            </w:r>
            <w:r w:rsidRPr="00FD09C9">
              <w:rPr>
                <w:rFonts w:eastAsia="Times New Roman"/>
                <w:sz w:val="22"/>
                <w:szCs w:val="22"/>
              </w:rPr>
              <w:t xml:space="preserve"> метод</w:t>
            </w:r>
            <w:r w:rsidR="00357441" w:rsidRPr="00FD09C9">
              <w:rPr>
                <w:rFonts w:eastAsia="Times New Roman"/>
                <w:sz w:val="22"/>
                <w:szCs w:val="22"/>
              </w:rPr>
              <w:t>ов</w:t>
            </w:r>
            <w:r w:rsidRPr="00FD09C9">
              <w:rPr>
                <w:rFonts w:eastAsia="Times New Roman"/>
                <w:sz w:val="22"/>
                <w:szCs w:val="22"/>
              </w:rPr>
              <w:t xml:space="preserve"> </w:t>
            </w:r>
            <w:r w:rsidR="00D90FB5" w:rsidRPr="00FD09C9">
              <w:rPr>
                <w:rFonts w:eastAsia="Times New Roman"/>
                <w:sz w:val="22"/>
                <w:szCs w:val="22"/>
              </w:rPr>
              <w:t xml:space="preserve">для </w:t>
            </w:r>
            <w:r w:rsidRPr="00FD09C9">
              <w:rPr>
                <w:rFonts w:eastAsia="Times New Roman"/>
                <w:sz w:val="22"/>
                <w:szCs w:val="22"/>
              </w:rPr>
              <w:t xml:space="preserve">анализа </w:t>
            </w:r>
            <w:r w:rsidR="004B6249" w:rsidRPr="00FD09C9">
              <w:rPr>
                <w:sz w:val="22"/>
                <w:szCs w:val="22"/>
              </w:rPr>
              <w:t xml:space="preserve">внешнеэкономической </w:t>
            </w:r>
            <w:r w:rsidR="00FD76BF" w:rsidRPr="00FD09C9">
              <w:rPr>
                <w:sz w:val="22"/>
                <w:szCs w:val="22"/>
              </w:rPr>
              <w:t>деятельности</w:t>
            </w:r>
            <w:r w:rsidR="004B6249" w:rsidRPr="00FD09C9">
              <w:rPr>
                <w:sz w:val="22"/>
                <w:szCs w:val="22"/>
              </w:rPr>
              <w:t xml:space="preserve"> </w:t>
            </w:r>
            <w:r w:rsidR="007129F1" w:rsidRPr="00FD09C9">
              <w:rPr>
                <w:sz w:val="22"/>
                <w:szCs w:val="22"/>
              </w:rPr>
              <w:t>на</w:t>
            </w:r>
            <w:r w:rsidR="004B6249" w:rsidRPr="00FD09C9">
              <w:rPr>
                <w:sz w:val="22"/>
                <w:szCs w:val="22"/>
              </w:rPr>
              <w:t xml:space="preserve"> мировых рынк</w:t>
            </w:r>
            <w:r w:rsidR="007129F1" w:rsidRPr="00FD09C9">
              <w:rPr>
                <w:sz w:val="22"/>
                <w:szCs w:val="22"/>
              </w:rPr>
              <w:t>ах</w:t>
            </w:r>
            <w:r w:rsidR="004B6249" w:rsidRPr="00FD09C9">
              <w:rPr>
                <w:sz w:val="22"/>
                <w:szCs w:val="22"/>
              </w:rPr>
              <w:t xml:space="preserve"> товаров и услуг</w:t>
            </w:r>
          </w:p>
          <w:p w:rsidR="000B51CF" w:rsidRPr="00FD09C9" w:rsidRDefault="000B51CF" w:rsidP="00357441">
            <w:pPr>
              <w:pStyle w:val="af3"/>
              <w:shd w:val="clear" w:color="auto" w:fill="FFFFFF"/>
              <w:spacing w:before="0" w:beforeAutospacing="0" w:after="0" w:afterAutospacing="0"/>
              <w:ind w:left="6" w:hanging="6"/>
              <w:rPr>
                <w:b/>
                <w:sz w:val="22"/>
                <w:szCs w:val="22"/>
              </w:rPr>
            </w:pPr>
            <w:r w:rsidRPr="00FD09C9">
              <w:rPr>
                <w:b/>
                <w:sz w:val="22"/>
                <w:szCs w:val="22"/>
              </w:rPr>
              <w:t>Уме</w:t>
            </w:r>
            <w:r w:rsidR="00357441" w:rsidRPr="00FD09C9">
              <w:rPr>
                <w:b/>
                <w:sz w:val="22"/>
                <w:szCs w:val="22"/>
              </w:rPr>
              <w:t>ние</w:t>
            </w:r>
            <w:r w:rsidRPr="00FD09C9">
              <w:rPr>
                <w:sz w:val="22"/>
                <w:szCs w:val="22"/>
              </w:rPr>
              <w:t xml:space="preserve"> анализировать закономерности и тенденции развития </w:t>
            </w:r>
            <w:r w:rsidR="00F85EB5" w:rsidRPr="00FD09C9">
              <w:rPr>
                <w:sz w:val="22"/>
                <w:szCs w:val="22"/>
              </w:rPr>
              <w:t xml:space="preserve">международной торговли, определять риски внешнеторговой деятельности компаний </w:t>
            </w:r>
          </w:p>
          <w:p w:rsidR="000B51CF" w:rsidRPr="00FD09C9" w:rsidRDefault="000B51CF" w:rsidP="00357441">
            <w:pPr>
              <w:tabs>
                <w:tab w:val="left" w:pos="540"/>
              </w:tabs>
              <w:contextualSpacing/>
              <w:rPr>
                <w:rFonts w:eastAsia="Times New Roman"/>
                <w:b/>
                <w:sz w:val="22"/>
                <w:szCs w:val="22"/>
              </w:rPr>
            </w:pPr>
          </w:p>
          <w:p w:rsidR="00750BB6" w:rsidRPr="00FD09C9" w:rsidRDefault="00357441" w:rsidP="00357441">
            <w:pPr>
              <w:tabs>
                <w:tab w:val="left" w:pos="540"/>
              </w:tabs>
              <w:contextualSpacing/>
              <w:rPr>
                <w:sz w:val="22"/>
                <w:szCs w:val="22"/>
                <w:lang w:eastAsia="en-US"/>
              </w:rPr>
            </w:pPr>
            <w:r w:rsidRPr="00FD09C9">
              <w:rPr>
                <w:rFonts w:eastAsia="Times New Roman"/>
                <w:b/>
                <w:sz w:val="22"/>
                <w:szCs w:val="22"/>
              </w:rPr>
              <w:t>Знание</w:t>
            </w:r>
            <w:r w:rsidR="00750BB6" w:rsidRPr="00FD09C9">
              <w:rPr>
                <w:rFonts w:eastAsia="Times New Roman"/>
                <w:sz w:val="22"/>
                <w:szCs w:val="22"/>
              </w:rPr>
              <w:t xml:space="preserve"> </w:t>
            </w:r>
            <w:r w:rsidRPr="00FD09C9">
              <w:rPr>
                <w:rFonts w:eastAsia="Times New Roman"/>
                <w:sz w:val="22"/>
                <w:szCs w:val="22"/>
              </w:rPr>
              <w:t>особенностей</w:t>
            </w:r>
            <w:r w:rsidR="00F85EB5" w:rsidRPr="00FD09C9">
              <w:rPr>
                <w:rFonts w:eastAsia="Times New Roman"/>
                <w:sz w:val="22"/>
                <w:szCs w:val="22"/>
              </w:rPr>
              <w:t xml:space="preserve"> бизнес-процессов</w:t>
            </w:r>
            <w:r w:rsidR="00005FB1" w:rsidRPr="00FD09C9">
              <w:rPr>
                <w:rFonts w:eastAsia="Times New Roman"/>
                <w:sz w:val="22"/>
                <w:szCs w:val="22"/>
              </w:rPr>
              <w:t xml:space="preserve"> в международной торговле</w:t>
            </w:r>
            <w:r w:rsidRPr="00FD09C9">
              <w:rPr>
                <w:rFonts w:eastAsia="Times New Roman"/>
                <w:sz w:val="22"/>
                <w:szCs w:val="22"/>
              </w:rPr>
              <w:t>, показателей</w:t>
            </w:r>
            <w:r w:rsidR="00F85EB5" w:rsidRPr="00FD09C9">
              <w:rPr>
                <w:rFonts w:eastAsia="Times New Roman"/>
                <w:sz w:val="22"/>
                <w:szCs w:val="22"/>
              </w:rPr>
              <w:t xml:space="preserve"> работы внешнеэкономической деятельности компаний на мировых рынках товаров и услуг</w:t>
            </w:r>
          </w:p>
          <w:p w:rsidR="00FC4F5F" w:rsidRPr="00FD09C9" w:rsidRDefault="00357441" w:rsidP="00357441">
            <w:pPr>
              <w:rPr>
                <w:rFonts w:eastAsia="Times New Roman"/>
                <w:sz w:val="22"/>
                <w:szCs w:val="22"/>
              </w:rPr>
            </w:pPr>
            <w:r w:rsidRPr="00FD09C9">
              <w:rPr>
                <w:rFonts w:eastAsia="Times New Roman"/>
                <w:b/>
                <w:sz w:val="22"/>
                <w:szCs w:val="22"/>
              </w:rPr>
              <w:t>Умение</w:t>
            </w:r>
            <w:r w:rsidR="00111AA1" w:rsidRPr="00FD09C9">
              <w:rPr>
                <w:rFonts w:eastAsia="Times New Roman"/>
                <w:b/>
                <w:sz w:val="22"/>
                <w:szCs w:val="22"/>
              </w:rPr>
              <w:t xml:space="preserve"> </w:t>
            </w:r>
            <w:r w:rsidR="00FC4F5F" w:rsidRPr="00FD09C9">
              <w:rPr>
                <w:rFonts w:eastAsia="Times New Roman"/>
                <w:sz w:val="22"/>
                <w:szCs w:val="22"/>
              </w:rPr>
              <w:t>оценивать практические ситуации</w:t>
            </w:r>
            <w:r w:rsidR="00005FB1" w:rsidRPr="00FD09C9">
              <w:rPr>
                <w:rFonts w:eastAsia="Times New Roman"/>
                <w:sz w:val="22"/>
                <w:szCs w:val="22"/>
              </w:rPr>
              <w:t xml:space="preserve"> на миров</w:t>
            </w:r>
            <w:r w:rsidR="007129F1" w:rsidRPr="00FD09C9">
              <w:rPr>
                <w:rFonts w:eastAsia="Times New Roman"/>
                <w:sz w:val="22"/>
                <w:szCs w:val="22"/>
              </w:rPr>
              <w:t xml:space="preserve">ых </w:t>
            </w:r>
            <w:r w:rsidR="00005FB1" w:rsidRPr="00FD09C9">
              <w:rPr>
                <w:rFonts w:eastAsia="Times New Roman"/>
                <w:sz w:val="22"/>
                <w:szCs w:val="22"/>
              </w:rPr>
              <w:t>рынк</w:t>
            </w:r>
            <w:r w:rsidR="007129F1" w:rsidRPr="00FD09C9">
              <w:rPr>
                <w:rFonts w:eastAsia="Times New Roman"/>
                <w:sz w:val="22"/>
                <w:szCs w:val="22"/>
              </w:rPr>
              <w:t>ах</w:t>
            </w:r>
            <w:r w:rsidR="00005FB1" w:rsidRPr="00FD09C9">
              <w:rPr>
                <w:rFonts w:eastAsia="Times New Roman"/>
                <w:sz w:val="22"/>
                <w:szCs w:val="22"/>
              </w:rPr>
              <w:t xml:space="preserve"> товаров и услуг</w:t>
            </w:r>
            <w:r w:rsidR="00F85EB5" w:rsidRPr="00FD09C9">
              <w:rPr>
                <w:rFonts w:eastAsia="Times New Roman"/>
                <w:sz w:val="22"/>
                <w:szCs w:val="22"/>
              </w:rPr>
              <w:t>, применяя</w:t>
            </w:r>
            <w:r w:rsidR="00FC4F5F" w:rsidRPr="00FD09C9">
              <w:rPr>
                <w:rFonts w:eastAsia="Times New Roman"/>
                <w:sz w:val="22"/>
                <w:szCs w:val="22"/>
              </w:rPr>
              <w:t xml:space="preserve"> </w:t>
            </w:r>
            <w:r w:rsidR="00F85EB5" w:rsidRPr="00FD09C9">
              <w:rPr>
                <w:rFonts w:eastAsia="Times New Roman"/>
                <w:sz w:val="22"/>
                <w:szCs w:val="22"/>
              </w:rPr>
              <w:t xml:space="preserve">информационные технологии </w:t>
            </w:r>
          </w:p>
          <w:p w:rsidR="00017B05" w:rsidRPr="00FD09C9" w:rsidRDefault="00017B05" w:rsidP="00005FB1">
            <w:pPr>
              <w:jc w:val="both"/>
              <w:rPr>
                <w:sz w:val="22"/>
                <w:szCs w:val="22"/>
              </w:rPr>
            </w:pPr>
          </w:p>
        </w:tc>
      </w:tr>
      <w:tr w:rsidR="00FD09C9" w:rsidRPr="00FD09C9" w:rsidTr="00357441">
        <w:tc>
          <w:tcPr>
            <w:tcW w:w="992" w:type="dxa"/>
          </w:tcPr>
          <w:p w:rsidR="00095A10" w:rsidRPr="00FD09C9" w:rsidRDefault="00095A10" w:rsidP="006C799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85EB5" w:rsidRPr="00FD09C9" w:rsidRDefault="00F85EB5" w:rsidP="006C7992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FD09C9">
              <w:rPr>
                <w:sz w:val="22"/>
                <w:szCs w:val="22"/>
              </w:rPr>
              <w:t>ПКП-4</w:t>
            </w:r>
          </w:p>
        </w:tc>
        <w:tc>
          <w:tcPr>
            <w:tcW w:w="2269" w:type="dxa"/>
          </w:tcPr>
          <w:p w:rsidR="00F85EB5" w:rsidRPr="00FD09C9" w:rsidRDefault="00F85EB5" w:rsidP="006A67F6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FD09C9">
              <w:rPr>
                <w:sz w:val="22"/>
                <w:szCs w:val="22"/>
              </w:rPr>
              <w:t xml:space="preserve">Способность интерпретировать и применять положения национального законодательства, международных налоговых и таможенных соглашений, участвовать в переговорах о заключении внешнеторговых контрактов и осуществлять их документарное сопровождение с </w:t>
            </w:r>
            <w:r w:rsidRPr="00FD09C9">
              <w:rPr>
                <w:sz w:val="22"/>
                <w:szCs w:val="22"/>
              </w:rPr>
              <w:lastRenderedPageBreak/>
              <w:t>учетом подлежащих уплате налогов и таможенных платежей</w:t>
            </w:r>
          </w:p>
        </w:tc>
        <w:tc>
          <w:tcPr>
            <w:tcW w:w="3118" w:type="dxa"/>
          </w:tcPr>
          <w:p w:rsidR="00F85EB5" w:rsidRPr="00FD09C9" w:rsidRDefault="00F85EB5" w:rsidP="006A67F6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eastAsia="en-US"/>
              </w:rPr>
            </w:pPr>
            <w:r w:rsidRPr="00FD09C9">
              <w:rPr>
                <w:rFonts w:eastAsia="Times New Roman"/>
                <w:sz w:val="22"/>
                <w:szCs w:val="22"/>
                <w:lang w:eastAsia="en-US"/>
              </w:rPr>
              <w:lastRenderedPageBreak/>
              <w:t>1.Демонстрирует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соглашений, 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  <w:p w:rsidR="00401817" w:rsidRPr="00FD09C9" w:rsidRDefault="00401817" w:rsidP="006B2FAB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</w:p>
          <w:p w:rsidR="00F85EB5" w:rsidRPr="00FD09C9" w:rsidRDefault="00F85EB5" w:rsidP="00401817">
            <w:pPr>
              <w:widowControl/>
              <w:autoSpaceDE/>
              <w:autoSpaceDN/>
              <w:adjustRightInd/>
              <w:rPr>
                <w:rFonts w:eastAsia="Times New Roman"/>
                <w:sz w:val="22"/>
                <w:szCs w:val="22"/>
                <w:lang w:eastAsia="en-US"/>
              </w:rPr>
            </w:pPr>
            <w:r w:rsidRPr="00FD09C9">
              <w:rPr>
                <w:rFonts w:eastAsia="Times New Roman"/>
                <w:sz w:val="22"/>
                <w:szCs w:val="22"/>
                <w:lang w:eastAsia="en-US"/>
              </w:rPr>
              <w:t xml:space="preserve">2.Применяет действующее законодательство и нормативно-правовую базу </w:t>
            </w:r>
            <w:r w:rsidRPr="00FD09C9">
              <w:rPr>
                <w:rFonts w:eastAsia="Times New Roman"/>
                <w:sz w:val="22"/>
                <w:szCs w:val="22"/>
                <w:lang w:eastAsia="en-US"/>
              </w:rPr>
              <w:lastRenderedPageBreak/>
              <w:t>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контрактов.</w:t>
            </w:r>
          </w:p>
        </w:tc>
        <w:tc>
          <w:tcPr>
            <w:tcW w:w="3389" w:type="dxa"/>
          </w:tcPr>
          <w:p w:rsidR="00F85EB5" w:rsidRPr="00FD09C9" w:rsidRDefault="00F85EB5" w:rsidP="0040181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FD09C9">
              <w:rPr>
                <w:b/>
                <w:sz w:val="22"/>
                <w:szCs w:val="22"/>
              </w:rPr>
              <w:lastRenderedPageBreak/>
              <w:t>Зна</w:t>
            </w:r>
            <w:r w:rsidR="006A67F6" w:rsidRPr="00FD09C9">
              <w:rPr>
                <w:b/>
                <w:sz w:val="22"/>
                <w:szCs w:val="22"/>
              </w:rPr>
              <w:t>ние</w:t>
            </w:r>
            <w:r w:rsidR="006A67F6" w:rsidRPr="00FD09C9">
              <w:rPr>
                <w:sz w:val="22"/>
                <w:szCs w:val="22"/>
              </w:rPr>
              <w:t xml:space="preserve"> правил</w:t>
            </w:r>
            <w:r w:rsidRPr="00FD09C9">
              <w:rPr>
                <w:sz w:val="22"/>
                <w:szCs w:val="22"/>
              </w:rPr>
              <w:t xml:space="preserve"> налогообложения </w:t>
            </w:r>
            <w:r w:rsidR="006B2FAB" w:rsidRPr="00FD09C9">
              <w:rPr>
                <w:sz w:val="22"/>
                <w:szCs w:val="22"/>
              </w:rPr>
              <w:t>в международной торговле</w:t>
            </w:r>
            <w:r w:rsidRPr="00FD09C9">
              <w:rPr>
                <w:sz w:val="22"/>
                <w:szCs w:val="22"/>
              </w:rPr>
              <w:t>,</w:t>
            </w:r>
            <w:r w:rsidR="006A67F6" w:rsidRPr="00FD09C9">
              <w:rPr>
                <w:sz w:val="22"/>
                <w:szCs w:val="22"/>
              </w:rPr>
              <w:t xml:space="preserve"> особенностей</w:t>
            </w:r>
            <w:r w:rsidR="00497AF8" w:rsidRPr="00FD09C9">
              <w:rPr>
                <w:sz w:val="22"/>
                <w:szCs w:val="22"/>
              </w:rPr>
              <w:t xml:space="preserve"> торговли на мировых рынках товаров и услуг </w:t>
            </w:r>
          </w:p>
          <w:p w:rsidR="00F85EB5" w:rsidRPr="00FD09C9" w:rsidRDefault="006A67F6" w:rsidP="0040181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FD09C9">
              <w:rPr>
                <w:b/>
                <w:sz w:val="22"/>
                <w:szCs w:val="22"/>
              </w:rPr>
              <w:t>Умение</w:t>
            </w:r>
            <w:r w:rsidR="00F85EB5" w:rsidRPr="00FD09C9">
              <w:rPr>
                <w:sz w:val="22"/>
                <w:szCs w:val="22"/>
              </w:rPr>
              <w:t xml:space="preserve"> применять и интерпретировать положения международных таможенных соглашений при осуществлении </w:t>
            </w:r>
            <w:r w:rsidR="006B2FAB" w:rsidRPr="00FD09C9">
              <w:rPr>
                <w:sz w:val="22"/>
                <w:szCs w:val="22"/>
              </w:rPr>
              <w:t>международной торговли</w:t>
            </w:r>
            <w:r w:rsidR="00F85EB5" w:rsidRPr="00FD09C9">
              <w:rPr>
                <w:sz w:val="22"/>
                <w:szCs w:val="22"/>
              </w:rPr>
              <w:t>.</w:t>
            </w:r>
          </w:p>
          <w:p w:rsidR="00F85EB5" w:rsidRPr="00FD09C9" w:rsidRDefault="00F85EB5" w:rsidP="0040181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F85EB5" w:rsidRPr="00FD09C9" w:rsidRDefault="00F85EB5" w:rsidP="0040181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</w:p>
          <w:p w:rsidR="00F85EB5" w:rsidRPr="00FD09C9" w:rsidRDefault="00F85EB5" w:rsidP="009E7E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F85EB5" w:rsidRPr="00FD09C9" w:rsidRDefault="00F85EB5" w:rsidP="009E7E68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  <w:p w:rsidR="0082501B" w:rsidRPr="00FD09C9" w:rsidRDefault="0082501B" w:rsidP="009E7E68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  <w:p w:rsidR="00401817" w:rsidRPr="00FD09C9" w:rsidRDefault="00401817" w:rsidP="009E7E68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  <w:p w:rsidR="00F85EB5" w:rsidRPr="00FD09C9" w:rsidRDefault="00401817" w:rsidP="0040181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FD09C9">
              <w:rPr>
                <w:b/>
                <w:sz w:val="22"/>
                <w:szCs w:val="22"/>
              </w:rPr>
              <w:t xml:space="preserve">Знание </w:t>
            </w:r>
            <w:r w:rsidRPr="00FD09C9">
              <w:rPr>
                <w:sz w:val="22"/>
                <w:szCs w:val="22"/>
              </w:rPr>
              <w:t>законодательств и нормативно-правовой базы</w:t>
            </w:r>
            <w:r w:rsidR="00F85EB5" w:rsidRPr="00FD09C9">
              <w:rPr>
                <w:sz w:val="22"/>
                <w:szCs w:val="22"/>
              </w:rPr>
              <w:t xml:space="preserve"> для ведения бизнеса</w:t>
            </w:r>
            <w:r w:rsidR="0082501B" w:rsidRPr="00FD09C9">
              <w:rPr>
                <w:sz w:val="22"/>
                <w:szCs w:val="22"/>
              </w:rPr>
              <w:t xml:space="preserve"> в сфере </w:t>
            </w:r>
            <w:r w:rsidR="0082501B" w:rsidRPr="00FD09C9">
              <w:rPr>
                <w:sz w:val="22"/>
                <w:szCs w:val="22"/>
              </w:rPr>
              <w:lastRenderedPageBreak/>
              <w:t>м</w:t>
            </w:r>
            <w:r w:rsidRPr="00FD09C9">
              <w:rPr>
                <w:sz w:val="22"/>
                <w:szCs w:val="22"/>
              </w:rPr>
              <w:t>еждународной торговли, тенденций</w:t>
            </w:r>
            <w:r w:rsidR="0082501B" w:rsidRPr="00FD09C9">
              <w:rPr>
                <w:sz w:val="22"/>
                <w:szCs w:val="22"/>
              </w:rPr>
              <w:t xml:space="preserve"> развития мировых рынков товаров и услуг.</w:t>
            </w:r>
          </w:p>
          <w:p w:rsidR="00F85EB5" w:rsidRPr="00FD09C9" w:rsidRDefault="00401817" w:rsidP="00401817">
            <w:pPr>
              <w:tabs>
                <w:tab w:val="left" w:pos="540"/>
              </w:tabs>
              <w:contextualSpacing/>
              <w:rPr>
                <w:sz w:val="22"/>
                <w:szCs w:val="22"/>
              </w:rPr>
            </w:pPr>
            <w:r w:rsidRPr="00FD09C9">
              <w:rPr>
                <w:b/>
                <w:sz w:val="22"/>
                <w:szCs w:val="22"/>
              </w:rPr>
              <w:t>Умение</w:t>
            </w:r>
            <w:r w:rsidR="00F85EB5" w:rsidRPr="00FD09C9">
              <w:rPr>
                <w:sz w:val="22"/>
                <w:szCs w:val="22"/>
              </w:rPr>
              <w:t xml:space="preserve"> составлять коммерческие предложения и проекты внешнеторговых контрактов с учетом </w:t>
            </w:r>
            <w:r w:rsidR="006B2FAB" w:rsidRPr="00FD09C9">
              <w:rPr>
                <w:sz w:val="22"/>
                <w:szCs w:val="22"/>
              </w:rPr>
              <w:t>особенностей мировых рынков товаров и услуг</w:t>
            </w:r>
            <w:r w:rsidR="00F85EB5" w:rsidRPr="00FD09C9">
              <w:rPr>
                <w:sz w:val="22"/>
                <w:szCs w:val="22"/>
              </w:rPr>
              <w:t xml:space="preserve">. </w:t>
            </w:r>
          </w:p>
          <w:p w:rsidR="00017B05" w:rsidRPr="00FD09C9" w:rsidRDefault="00017B05" w:rsidP="00497AF8">
            <w:pPr>
              <w:tabs>
                <w:tab w:val="left" w:pos="540"/>
              </w:tabs>
              <w:contextualSpacing/>
              <w:jc w:val="both"/>
              <w:rPr>
                <w:b/>
                <w:sz w:val="22"/>
                <w:szCs w:val="22"/>
              </w:rPr>
            </w:pPr>
          </w:p>
        </w:tc>
      </w:tr>
    </w:tbl>
    <w:p w:rsidR="00357441" w:rsidRDefault="00357441" w:rsidP="00357441">
      <w:pPr>
        <w:pStyle w:val="1"/>
        <w:tabs>
          <w:tab w:val="left" w:pos="567"/>
        </w:tabs>
        <w:spacing w:before="0" w:after="0" w:line="36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bookmarkStart w:id="5" w:name="_Toc418768716"/>
    </w:p>
    <w:p w:rsidR="00BE5C57" w:rsidRPr="00602655" w:rsidRDefault="00BE5C57" w:rsidP="00357441">
      <w:pPr>
        <w:pStyle w:val="1"/>
        <w:tabs>
          <w:tab w:val="left" w:pos="567"/>
        </w:tabs>
        <w:spacing w:before="0" w:after="0" w:line="360" w:lineRule="auto"/>
        <w:ind w:left="567" w:firstLine="709"/>
        <w:rPr>
          <w:rFonts w:ascii="Times New Roman" w:hAnsi="Times New Roman" w:cs="Times New Roman"/>
          <w:sz w:val="28"/>
          <w:szCs w:val="28"/>
        </w:rPr>
      </w:pPr>
      <w:bookmarkStart w:id="6" w:name="_Toc152945596"/>
      <w:r w:rsidRPr="00602655">
        <w:rPr>
          <w:rFonts w:ascii="Times New Roman" w:hAnsi="Times New Roman" w:cs="Times New Roman"/>
          <w:sz w:val="28"/>
          <w:szCs w:val="28"/>
        </w:rPr>
        <w:t>3.Место дисциплины в структуре образовательной программы</w:t>
      </w:r>
      <w:bookmarkEnd w:id="5"/>
      <w:bookmarkEnd w:id="6"/>
    </w:p>
    <w:p w:rsidR="00F5510F" w:rsidRPr="00F5510F" w:rsidRDefault="00BE5C57" w:rsidP="00BB1E24">
      <w:pPr>
        <w:shd w:val="clear" w:color="auto" w:fill="FFFFFF"/>
        <w:spacing w:line="276" w:lineRule="auto"/>
        <w:ind w:left="567" w:firstLine="709"/>
        <w:jc w:val="both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 xml:space="preserve">Дисциплина </w:t>
      </w:r>
      <w:r w:rsidR="00446F45" w:rsidRPr="00150D8C">
        <w:rPr>
          <w:sz w:val="28"/>
          <w:szCs w:val="28"/>
        </w:rPr>
        <w:t>«</w:t>
      </w:r>
      <w:r w:rsidR="00446F45" w:rsidRPr="00150D8C">
        <w:rPr>
          <w:color w:val="000000"/>
          <w:sz w:val="28"/>
          <w:szCs w:val="28"/>
        </w:rPr>
        <w:t xml:space="preserve">Международная торговля </w:t>
      </w:r>
      <w:r w:rsidR="00F5510F">
        <w:rPr>
          <w:color w:val="000000"/>
          <w:sz w:val="28"/>
          <w:szCs w:val="28"/>
        </w:rPr>
        <w:t>и мировые рынки товаров и услуг</w:t>
      </w:r>
      <w:r w:rsidR="00446F45" w:rsidRPr="00150D8C">
        <w:rPr>
          <w:color w:val="000000"/>
          <w:sz w:val="28"/>
          <w:szCs w:val="28"/>
        </w:rPr>
        <w:t>»</w:t>
      </w:r>
      <w:r w:rsidR="00AC425B" w:rsidRPr="00AC425B">
        <w:rPr>
          <w:color w:val="000000"/>
          <w:sz w:val="28"/>
          <w:szCs w:val="28"/>
        </w:rPr>
        <w:t xml:space="preserve"> </w:t>
      </w:r>
      <w:r w:rsidR="00F5510F" w:rsidRPr="00F5510F">
        <w:rPr>
          <w:color w:val="000000"/>
          <w:sz w:val="28"/>
          <w:szCs w:val="28"/>
        </w:rPr>
        <w:t>явл</w:t>
      </w:r>
      <w:r w:rsidR="00401817">
        <w:rPr>
          <w:color w:val="000000"/>
          <w:sz w:val="28"/>
          <w:szCs w:val="28"/>
        </w:rPr>
        <w:t xml:space="preserve">яется </w:t>
      </w:r>
      <w:r w:rsidR="003A5577">
        <w:rPr>
          <w:color w:val="000000"/>
          <w:sz w:val="28"/>
          <w:szCs w:val="28"/>
        </w:rPr>
        <w:t xml:space="preserve">обязательной </w:t>
      </w:r>
      <w:r w:rsidR="00401817">
        <w:rPr>
          <w:color w:val="000000"/>
          <w:sz w:val="28"/>
          <w:szCs w:val="28"/>
        </w:rPr>
        <w:t>дисциплиной модуля</w:t>
      </w:r>
      <w:r w:rsidR="00F5510F" w:rsidRPr="00F5510F">
        <w:rPr>
          <w:color w:val="000000"/>
          <w:sz w:val="28"/>
          <w:szCs w:val="28"/>
        </w:rPr>
        <w:t xml:space="preserve"> </w:t>
      </w:r>
      <w:r w:rsidR="003A5577">
        <w:rPr>
          <w:color w:val="000000"/>
          <w:sz w:val="28"/>
          <w:szCs w:val="28"/>
        </w:rPr>
        <w:t>профиля «</w:t>
      </w:r>
      <w:r w:rsidR="003A5577" w:rsidRPr="00F5510F">
        <w:rPr>
          <w:color w:val="000000"/>
          <w:sz w:val="28"/>
          <w:szCs w:val="28"/>
        </w:rPr>
        <w:t xml:space="preserve">Международная торговля и налогообложение/ </w:t>
      </w:r>
      <w:r w:rsidR="003A5577" w:rsidRPr="00F5510F">
        <w:rPr>
          <w:color w:val="000000"/>
          <w:sz w:val="28"/>
          <w:szCs w:val="28"/>
          <w:lang w:val="en-US"/>
        </w:rPr>
        <w:t>International</w:t>
      </w:r>
      <w:r w:rsidR="003A5577" w:rsidRPr="00F5510F">
        <w:rPr>
          <w:color w:val="000000"/>
          <w:sz w:val="28"/>
          <w:szCs w:val="28"/>
        </w:rPr>
        <w:t xml:space="preserve"> </w:t>
      </w:r>
      <w:r w:rsidR="003A5577" w:rsidRPr="00F5510F">
        <w:rPr>
          <w:color w:val="000000"/>
          <w:sz w:val="28"/>
          <w:szCs w:val="28"/>
          <w:lang w:val="en-US"/>
        </w:rPr>
        <w:t>Trade</w:t>
      </w:r>
      <w:r w:rsidR="003A5577" w:rsidRPr="00F5510F">
        <w:rPr>
          <w:color w:val="000000"/>
          <w:sz w:val="28"/>
          <w:szCs w:val="28"/>
        </w:rPr>
        <w:t xml:space="preserve"> </w:t>
      </w:r>
      <w:r w:rsidR="003A5577" w:rsidRPr="00F5510F">
        <w:rPr>
          <w:color w:val="000000"/>
          <w:sz w:val="28"/>
          <w:szCs w:val="28"/>
          <w:lang w:val="en-US"/>
        </w:rPr>
        <w:t>and</w:t>
      </w:r>
      <w:r w:rsidR="003A5577">
        <w:rPr>
          <w:color w:val="000000"/>
          <w:sz w:val="28"/>
          <w:szCs w:val="28"/>
        </w:rPr>
        <w:t xml:space="preserve"> </w:t>
      </w:r>
      <w:proofErr w:type="spellStart"/>
      <w:r w:rsidR="003A5577" w:rsidRPr="00F5510F">
        <w:rPr>
          <w:color w:val="000000"/>
          <w:sz w:val="28"/>
          <w:szCs w:val="28"/>
        </w:rPr>
        <w:t>Taxation</w:t>
      </w:r>
      <w:proofErr w:type="spellEnd"/>
      <w:r w:rsidR="003A5577">
        <w:rPr>
          <w:color w:val="000000"/>
          <w:sz w:val="28"/>
          <w:szCs w:val="28"/>
        </w:rPr>
        <w:t>» образовательной программы «</w:t>
      </w:r>
      <w:r w:rsidR="003A5577" w:rsidRPr="00F5510F">
        <w:rPr>
          <w:color w:val="000000"/>
          <w:sz w:val="28"/>
          <w:szCs w:val="28"/>
        </w:rPr>
        <w:t>Международный</w:t>
      </w:r>
      <w:r w:rsidR="003A5577">
        <w:rPr>
          <w:color w:val="000000"/>
          <w:sz w:val="28"/>
          <w:szCs w:val="28"/>
        </w:rPr>
        <w:t xml:space="preserve"> </w:t>
      </w:r>
      <w:r w:rsidR="003A5577" w:rsidRPr="00F5510F">
        <w:rPr>
          <w:color w:val="000000"/>
          <w:sz w:val="28"/>
          <w:szCs w:val="28"/>
        </w:rPr>
        <w:t xml:space="preserve">бизнес: налоги и аналитика/ </w:t>
      </w:r>
      <w:r w:rsidR="003A5577" w:rsidRPr="00F5510F">
        <w:rPr>
          <w:color w:val="000000"/>
          <w:sz w:val="28"/>
          <w:szCs w:val="28"/>
          <w:lang w:val="en-US"/>
        </w:rPr>
        <w:t>International</w:t>
      </w:r>
      <w:r w:rsidR="003A5577" w:rsidRPr="00F5510F">
        <w:rPr>
          <w:color w:val="000000"/>
          <w:sz w:val="28"/>
          <w:szCs w:val="28"/>
        </w:rPr>
        <w:t xml:space="preserve"> </w:t>
      </w:r>
      <w:r w:rsidR="003A5577" w:rsidRPr="00F5510F">
        <w:rPr>
          <w:color w:val="000000"/>
          <w:sz w:val="28"/>
          <w:szCs w:val="28"/>
          <w:lang w:val="en-US"/>
        </w:rPr>
        <w:t>Business</w:t>
      </w:r>
      <w:r w:rsidR="003A5577" w:rsidRPr="00F5510F">
        <w:rPr>
          <w:color w:val="000000"/>
          <w:sz w:val="28"/>
          <w:szCs w:val="28"/>
        </w:rPr>
        <w:t xml:space="preserve">: </w:t>
      </w:r>
      <w:r w:rsidR="003A5577" w:rsidRPr="00F5510F">
        <w:rPr>
          <w:color w:val="000000"/>
          <w:sz w:val="28"/>
          <w:szCs w:val="28"/>
          <w:lang w:val="en-US"/>
        </w:rPr>
        <w:t>Taxation</w:t>
      </w:r>
      <w:r w:rsidR="003A5577" w:rsidRPr="00F5510F">
        <w:rPr>
          <w:color w:val="000000"/>
          <w:sz w:val="28"/>
          <w:szCs w:val="28"/>
        </w:rPr>
        <w:t xml:space="preserve"> </w:t>
      </w:r>
      <w:r w:rsidR="003A5577" w:rsidRPr="00F5510F">
        <w:rPr>
          <w:color w:val="000000"/>
          <w:sz w:val="28"/>
          <w:szCs w:val="28"/>
          <w:lang w:val="en-US"/>
        </w:rPr>
        <w:t>and</w:t>
      </w:r>
      <w:r w:rsidR="003A5577" w:rsidRPr="00F5510F">
        <w:rPr>
          <w:color w:val="000000"/>
          <w:sz w:val="28"/>
          <w:szCs w:val="28"/>
        </w:rPr>
        <w:t xml:space="preserve"> </w:t>
      </w:r>
      <w:r w:rsidR="003A5577" w:rsidRPr="00F5510F">
        <w:rPr>
          <w:color w:val="000000"/>
          <w:sz w:val="28"/>
          <w:szCs w:val="28"/>
          <w:lang w:val="en-US"/>
        </w:rPr>
        <w:t>Analytics</w:t>
      </w:r>
      <w:r w:rsidR="003A5577">
        <w:rPr>
          <w:color w:val="000000"/>
          <w:sz w:val="28"/>
          <w:szCs w:val="28"/>
        </w:rPr>
        <w:t>»</w:t>
      </w:r>
      <w:r w:rsidR="003A5577" w:rsidRPr="00F5510F">
        <w:rPr>
          <w:color w:val="000000"/>
          <w:sz w:val="28"/>
          <w:szCs w:val="28"/>
        </w:rPr>
        <w:t>,</w:t>
      </w:r>
      <w:r w:rsidR="003A5577">
        <w:rPr>
          <w:color w:val="000000"/>
          <w:sz w:val="28"/>
          <w:szCs w:val="28"/>
        </w:rPr>
        <w:t xml:space="preserve"> </w:t>
      </w:r>
      <w:r w:rsidR="00F5510F" w:rsidRPr="00F5510F">
        <w:rPr>
          <w:color w:val="000000"/>
          <w:sz w:val="28"/>
          <w:szCs w:val="28"/>
        </w:rPr>
        <w:t>по направлению подготовки 38.03.01 «</w:t>
      </w:r>
      <w:r w:rsidR="003A5577">
        <w:rPr>
          <w:color w:val="000000"/>
          <w:sz w:val="28"/>
          <w:szCs w:val="28"/>
        </w:rPr>
        <w:t>Экономика»</w:t>
      </w:r>
      <w:r w:rsidR="00F5510F" w:rsidRPr="00F5510F">
        <w:rPr>
          <w:color w:val="000000"/>
          <w:sz w:val="28"/>
          <w:szCs w:val="28"/>
        </w:rPr>
        <w:t>.</w:t>
      </w:r>
    </w:p>
    <w:p w:rsidR="001C350E" w:rsidRDefault="00F5510F" w:rsidP="00BB1E24">
      <w:pPr>
        <w:shd w:val="clear" w:color="auto" w:fill="FFFFFF"/>
        <w:spacing w:line="276" w:lineRule="auto"/>
        <w:ind w:left="567" w:firstLine="709"/>
        <w:jc w:val="both"/>
        <w:rPr>
          <w:sz w:val="28"/>
          <w:szCs w:val="28"/>
        </w:rPr>
      </w:pPr>
      <w:r w:rsidRPr="00F5510F">
        <w:rPr>
          <w:color w:val="000000"/>
          <w:sz w:val="28"/>
          <w:szCs w:val="28"/>
        </w:rPr>
        <w:t>Дисциплина «Международная торговля и мировые рынки товаров и услуг»</w:t>
      </w:r>
      <w:r>
        <w:rPr>
          <w:color w:val="000000"/>
          <w:sz w:val="28"/>
          <w:szCs w:val="28"/>
        </w:rPr>
        <w:t xml:space="preserve"> </w:t>
      </w:r>
      <w:r w:rsidRPr="00F5510F">
        <w:rPr>
          <w:color w:val="000000"/>
          <w:sz w:val="28"/>
          <w:szCs w:val="28"/>
        </w:rPr>
        <w:t>базируется на знаниях</w:t>
      </w:r>
      <w:r w:rsidR="001C350E">
        <w:rPr>
          <w:color w:val="000000"/>
          <w:sz w:val="28"/>
          <w:szCs w:val="28"/>
        </w:rPr>
        <w:t xml:space="preserve"> и</w:t>
      </w:r>
      <w:r w:rsidRPr="00F5510F">
        <w:rPr>
          <w:color w:val="000000"/>
          <w:sz w:val="28"/>
          <w:szCs w:val="28"/>
        </w:rPr>
        <w:t xml:space="preserve"> </w:t>
      </w:r>
      <w:proofErr w:type="gramStart"/>
      <w:r w:rsidRPr="00F5510F">
        <w:rPr>
          <w:color w:val="000000"/>
          <w:sz w:val="28"/>
          <w:szCs w:val="28"/>
        </w:rPr>
        <w:t>умениях</w:t>
      </w:r>
      <w:proofErr w:type="gramEnd"/>
      <w:r w:rsidRPr="00F5510F">
        <w:rPr>
          <w:color w:val="000000"/>
          <w:sz w:val="28"/>
          <w:szCs w:val="28"/>
        </w:rPr>
        <w:t xml:space="preserve"> приобретенных в результате изучения дисциплин</w:t>
      </w:r>
      <w:r w:rsidR="001C350E">
        <w:rPr>
          <w:color w:val="000000"/>
          <w:sz w:val="28"/>
          <w:szCs w:val="28"/>
        </w:rPr>
        <w:t xml:space="preserve"> </w:t>
      </w:r>
      <w:r w:rsidR="001C350E" w:rsidRPr="001C350E">
        <w:rPr>
          <w:color w:val="000000"/>
          <w:sz w:val="28"/>
          <w:szCs w:val="28"/>
        </w:rPr>
        <w:t>«</w:t>
      </w:r>
      <w:r w:rsidR="001C350E">
        <w:rPr>
          <w:color w:val="000000"/>
          <w:sz w:val="28"/>
          <w:szCs w:val="28"/>
        </w:rPr>
        <w:t>Экономическая теория</w:t>
      </w:r>
      <w:r w:rsidR="001C350E" w:rsidRPr="001C350E">
        <w:rPr>
          <w:color w:val="000000"/>
          <w:sz w:val="28"/>
          <w:szCs w:val="28"/>
        </w:rPr>
        <w:t>», «Мировая экономика и международные экономические</w:t>
      </w:r>
      <w:r w:rsidR="001C350E">
        <w:rPr>
          <w:color w:val="000000"/>
          <w:sz w:val="28"/>
          <w:szCs w:val="28"/>
        </w:rPr>
        <w:t xml:space="preserve"> </w:t>
      </w:r>
      <w:r w:rsidR="001C350E" w:rsidRPr="001C350E">
        <w:rPr>
          <w:color w:val="000000"/>
          <w:sz w:val="28"/>
          <w:szCs w:val="28"/>
        </w:rPr>
        <w:t>отношения», «Экономический анализ», «Статистика», «</w:t>
      </w:r>
      <w:r w:rsidR="001C350E">
        <w:rPr>
          <w:color w:val="000000"/>
          <w:sz w:val="28"/>
          <w:szCs w:val="28"/>
        </w:rPr>
        <w:t>Международный бизнес</w:t>
      </w:r>
      <w:r w:rsidR="001C350E" w:rsidRPr="001C350E">
        <w:rPr>
          <w:color w:val="000000"/>
          <w:sz w:val="28"/>
          <w:szCs w:val="28"/>
        </w:rPr>
        <w:t>»</w:t>
      </w:r>
      <w:r w:rsidR="001C350E">
        <w:rPr>
          <w:color w:val="000000"/>
          <w:sz w:val="28"/>
          <w:szCs w:val="28"/>
        </w:rPr>
        <w:t xml:space="preserve"> </w:t>
      </w:r>
      <w:r w:rsidRPr="00F5510F">
        <w:rPr>
          <w:color w:val="000000"/>
          <w:sz w:val="28"/>
          <w:szCs w:val="28"/>
        </w:rPr>
        <w:t>и др.</w:t>
      </w:r>
      <w:r w:rsidRPr="00F5510F">
        <w:rPr>
          <w:color w:val="000000"/>
          <w:sz w:val="28"/>
          <w:szCs w:val="28"/>
        </w:rPr>
        <w:cr/>
      </w:r>
    </w:p>
    <w:p w:rsidR="00BE5C57" w:rsidRPr="00602655" w:rsidRDefault="00BE5C57" w:rsidP="007129F1">
      <w:pPr>
        <w:pStyle w:val="1"/>
        <w:tabs>
          <w:tab w:val="left" w:pos="709"/>
        </w:tabs>
        <w:spacing w:before="0"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52945597"/>
      <w:bookmarkStart w:id="8" w:name="_Toc418768717"/>
      <w:r w:rsidRPr="00602655">
        <w:rPr>
          <w:rFonts w:ascii="Times New Roman" w:hAnsi="Times New Roman" w:cs="Times New Roman"/>
          <w:sz w:val="28"/>
          <w:szCs w:val="28"/>
        </w:rPr>
        <w:t>4. Объем дисциплины</w:t>
      </w:r>
      <w:r w:rsidR="006B25E1">
        <w:rPr>
          <w:rFonts w:ascii="Times New Roman" w:hAnsi="Times New Roman" w:cs="Times New Roman"/>
          <w:sz w:val="28"/>
          <w:szCs w:val="28"/>
        </w:rPr>
        <w:t xml:space="preserve"> (модуля)</w:t>
      </w:r>
      <w:r w:rsidRPr="00602655">
        <w:rPr>
          <w:rFonts w:ascii="Times New Roman" w:hAnsi="Times New Roman" w:cs="Times New Roman"/>
          <w:sz w:val="28"/>
          <w:szCs w:val="28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 w:rsidRPr="00602655">
        <w:rPr>
          <w:rFonts w:ascii="Times New Roman" w:hAnsi="Times New Roman" w:cs="Times New Roman"/>
          <w:sz w:val="28"/>
          <w:szCs w:val="28"/>
        </w:rPr>
        <w:t xml:space="preserve"> </w:t>
      </w:r>
      <w:bookmarkEnd w:id="8"/>
    </w:p>
    <w:p w:rsidR="00BE5C57" w:rsidRPr="00431EDE" w:rsidRDefault="00BE5C57" w:rsidP="00446F45">
      <w:pPr>
        <w:shd w:val="clear" w:color="auto" w:fill="FFFFFF"/>
        <w:spacing w:line="360" w:lineRule="auto"/>
        <w:jc w:val="right"/>
        <w:rPr>
          <w:color w:val="000000"/>
          <w:sz w:val="24"/>
          <w:szCs w:val="24"/>
        </w:rPr>
      </w:pPr>
      <w:r w:rsidRPr="00431EDE">
        <w:rPr>
          <w:color w:val="000000"/>
          <w:sz w:val="24"/>
          <w:szCs w:val="24"/>
        </w:rPr>
        <w:t xml:space="preserve">Таблица </w:t>
      </w:r>
      <w:r w:rsidR="006B25E1" w:rsidRPr="00431EDE">
        <w:rPr>
          <w:color w:val="000000"/>
          <w:sz w:val="24"/>
          <w:szCs w:val="24"/>
        </w:rPr>
        <w:t>2</w:t>
      </w:r>
    </w:p>
    <w:tbl>
      <w:tblPr>
        <w:tblW w:w="0" w:type="auto"/>
        <w:tblInd w:w="60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2551"/>
        <w:gridCol w:w="2552"/>
      </w:tblGrid>
      <w:tr w:rsidR="0073714D" w:rsidRPr="00602655" w:rsidTr="00095A10">
        <w:trPr>
          <w:trHeight w:hRule="exact" w:val="63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602655" w:rsidRDefault="0073714D" w:rsidP="00507D6B">
            <w:pPr>
              <w:shd w:val="clear" w:color="auto" w:fill="FFFFFF"/>
              <w:ind w:left="14"/>
              <w:jc w:val="center"/>
              <w:rPr>
                <w:rFonts w:eastAsia="Times New Roman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Default="0073714D" w:rsidP="00507D6B">
            <w:pPr>
              <w:shd w:val="clear" w:color="auto" w:fill="FFFFFF"/>
              <w:ind w:left="102" w:right="10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73714D" w:rsidRPr="00602655" w:rsidRDefault="0073714D" w:rsidP="00507D6B">
            <w:pPr>
              <w:shd w:val="clear" w:color="auto" w:fill="FFFFFF"/>
              <w:ind w:left="102" w:right="10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 xml:space="preserve"> (в з/е и часах)</w:t>
            </w:r>
          </w:p>
          <w:p w:rsidR="0073714D" w:rsidRPr="00602655" w:rsidRDefault="0073714D" w:rsidP="00507D6B">
            <w:pPr>
              <w:shd w:val="clear" w:color="auto" w:fill="FFFFFF"/>
              <w:ind w:left="230" w:right="230"/>
              <w:jc w:val="center"/>
              <w:rPr>
                <w:rFonts w:eastAsia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4D" w:rsidRPr="0073714D" w:rsidRDefault="00507D6B" w:rsidP="00507D6B">
            <w:pPr>
              <w:shd w:val="clear" w:color="auto" w:fill="FFFFFF"/>
              <w:ind w:left="9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Семестр</w:t>
            </w:r>
            <w:r w:rsidR="00C70E5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44AFC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  <w:p w:rsidR="0073714D" w:rsidRDefault="0073714D" w:rsidP="00507D6B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3714D">
              <w:rPr>
                <w:b/>
                <w:bCs/>
                <w:color w:val="000000"/>
                <w:sz w:val="24"/>
                <w:szCs w:val="24"/>
              </w:rPr>
              <w:t>(в часах)</w:t>
            </w:r>
          </w:p>
          <w:p w:rsidR="00E1467C" w:rsidRDefault="00E1467C" w:rsidP="00507D6B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E1467C" w:rsidRPr="0073714D" w:rsidRDefault="00E1467C" w:rsidP="00507D6B">
            <w:pPr>
              <w:shd w:val="clear" w:color="auto" w:fill="FFFFFF"/>
              <w:ind w:left="9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73714D" w:rsidRPr="00602655" w:rsidRDefault="0073714D" w:rsidP="00507D6B">
            <w:pPr>
              <w:shd w:val="clear" w:color="auto" w:fill="FFFFFF"/>
              <w:ind w:left="91"/>
              <w:jc w:val="center"/>
              <w:rPr>
                <w:rFonts w:eastAsia="Times New Roman"/>
              </w:rPr>
            </w:pPr>
          </w:p>
        </w:tc>
      </w:tr>
      <w:tr w:rsidR="00507D6B" w:rsidRPr="00602655" w:rsidTr="00095A10">
        <w:trPr>
          <w:trHeight w:hRule="exact" w:val="47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02655" w:rsidRDefault="00507D6B" w:rsidP="00507D6B">
            <w:pPr>
              <w:shd w:val="clear" w:color="auto" w:fill="FFFFFF"/>
              <w:ind w:left="14"/>
              <w:rPr>
                <w:rFonts w:eastAsia="Times New Roman"/>
              </w:rPr>
            </w:pPr>
            <w:r w:rsidRPr="00602655">
              <w:rPr>
                <w:b/>
                <w:bCs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07D6B">
              <w:rPr>
                <w:rFonts w:eastAsia="Times New Roman"/>
                <w:b/>
                <w:sz w:val="24"/>
                <w:szCs w:val="24"/>
              </w:rPr>
              <w:t>4</w:t>
            </w:r>
            <w:r w:rsidR="007129F1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7D6B">
              <w:rPr>
                <w:rFonts w:eastAsia="Times New Roman"/>
                <w:b/>
                <w:sz w:val="24"/>
                <w:szCs w:val="24"/>
              </w:rPr>
              <w:t>з.е</w:t>
            </w:r>
            <w:proofErr w:type="spellEnd"/>
            <w:r w:rsidRPr="00507D6B">
              <w:rPr>
                <w:rFonts w:eastAsia="Times New Roman"/>
                <w:b/>
                <w:sz w:val="24"/>
                <w:szCs w:val="24"/>
              </w:rPr>
              <w:t>., 144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jc w:val="center"/>
              <w:rPr>
                <w:b/>
                <w:sz w:val="24"/>
                <w:szCs w:val="24"/>
              </w:rPr>
            </w:pPr>
            <w:r w:rsidRPr="00507D6B">
              <w:rPr>
                <w:b/>
                <w:sz w:val="24"/>
                <w:szCs w:val="24"/>
              </w:rPr>
              <w:t>4</w:t>
            </w:r>
            <w:r w:rsidR="007129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07D6B">
              <w:rPr>
                <w:b/>
                <w:sz w:val="24"/>
                <w:szCs w:val="24"/>
              </w:rPr>
              <w:t>з.е</w:t>
            </w:r>
            <w:proofErr w:type="spellEnd"/>
            <w:r w:rsidRPr="00507D6B">
              <w:rPr>
                <w:b/>
                <w:sz w:val="24"/>
                <w:szCs w:val="24"/>
              </w:rPr>
              <w:t>., 144</w:t>
            </w:r>
          </w:p>
        </w:tc>
      </w:tr>
      <w:tr w:rsidR="00507D6B" w:rsidRPr="00602655" w:rsidTr="00095A10">
        <w:trPr>
          <w:trHeight w:hRule="exact" w:val="71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Default="00507D6B" w:rsidP="00507D6B">
            <w:pPr>
              <w:shd w:val="clear" w:color="auto" w:fill="FFFFFF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Контактная работа-</w:t>
            </w:r>
          </w:p>
          <w:p w:rsidR="00507D6B" w:rsidRPr="00602655" w:rsidRDefault="00507D6B" w:rsidP="00507D6B">
            <w:pPr>
              <w:shd w:val="clear" w:color="auto" w:fill="FFFFFF"/>
              <w:rPr>
                <w:rFonts w:eastAsia="Times New Roman"/>
              </w:rPr>
            </w:pPr>
            <w:r w:rsidRPr="00602655">
              <w:rPr>
                <w:b/>
                <w:bCs/>
                <w:i/>
                <w:iCs/>
                <w:color w:val="000000"/>
                <w:sz w:val="24"/>
                <w:szCs w:val="24"/>
              </w:rPr>
              <w:t>Аудиторные занятия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07D6B">
              <w:rPr>
                <w:rFonts w:eastAsia="Times New Roman"/>
                <w:b/>
                <w:sz w:val="24"/>
                <w:szCs w:val="24"/>
              </w:rPr>
              <w:t>68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jc w:val="center"/>
              <w:rPr>
                <w:b/>
                <w:sz w:val="24"/>
                <w:szCs w:val="24"/>
              </w:rPr>
            </w:pPr>
            <w:r w:rsidRPr="00507D6B">
              <w:rPr>
                <w:b/>
                <w:sz w:val="24"/>
                <w:szCs w:val="24"/>
              </w:rPr>
              <w:t>68</w:t>
            </w:r>
          </w:p>
        </w:tc>
      </w:tr>
      <w:tr w:rsidR="00507D6B" w:rsidRPr="00602655" w:rsidTr="00095A10">
        <w:trPr>
          <w:trHeight w:hRule="exact" w:val="429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02655" w:rsidRDefault="00507D6B" w:rsidP="00507D6B">
            <w:pPr>
              <w:shd w:val="clear" w:color="auto" w:fill="FFFFFF"/>
              <w:rPr>
                <w:rFonts w:eastAsia="Times New Roman"/>
              </w:rPr>
            </w:pPr>
            <w:r w:rsidRPr="00602655">
              <w:rPr>
                <w:i/>
                <w:iCs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8D3B86" w:rsidRDefault="00507D6B" w:rsidP="00507D6B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jc w:val="center"/>
              <w:rPr>
                <w:sz w:val="24"/>
                <w:szCs w:val="24"/>
              </w:rPr>
            </w:pPr>
            <w:r w:rsidRPr="00507D6B">
              <w:rPr>
                <w:sz w:val="24"/>
                <w:szCs w:val="24"/>
              </w:rPr>
              <w:t>34</w:t>
            </w:r>
          </w:p>
        </w:tc>
      </w:tr>
      <w:tr w:rsidR="00507D6B" w:rsidRPr="00602655" w:rsidTr="00095A10">
        <w:trPr>
          <w:trHeight w:hRule="exact" w:val="42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02655" w:rsidRDefault="00507D6B" w:rsidP="00507D6B">
            <w:pPr>
              <w:shd w:val="clear" w:color="auto" w:fill="FFFFFF"/>
              <w:ind w:left="5"/>
              <w:rPr>
                <w:rFonts w:eastAsia="Times New Roman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Практические и с</w:t>
            </w:r>
            <w:r w:rsidRPr="00602655">
              <w:rPr>
                <w:i/>
                <w:iCs/>
                <w:color w:val="000000"/>
                <w:sz w:val="24"/>
                <w:szCs w:val="24"/>
              </w:rPr>
              <w:t>еминарские занятия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8D3B86" w:rsidRDefault="00507D6B" w:rsidP="00507D6B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jc w:val="center"/>
              <w:rPr>
                <w:sz w:val="24"/>
                <w:szCs w:val="24"/>
              </w:rPr>
            </w:pPr>
            <w:r w:rsidRPr="00507D6B">
              <w:rPr>
                <w:sz w:val="24"/>
                <w:szCs w:val="24"/>
              </w:rPr>
              <w:t>34</w:t>
            </w:r>
          </w:p>
        </w:tc>
      </w:tr>
      <w:tr w:rsidR="00507D6B" w:rsidRPr="00602655" w:rsidTr="00095A10">
        <w:trPr>
          <w:trHeight w:hRule="exact" w:val="41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02655" w:rsidRDefault="00507D6B" w:rsidP="00507D6B">
            <w:pPr>
              <w:shd w:val="clear" w:color="auto" w:fill="FFFFFF"/>
              <w:ind w:left="14"/>
              <w:rPr>
                <w:rFonts w:eastAsia="Times New Roman"/>
              </w:rPr>
            </w:pPr>
            <w:r w:rsidRPr="00602655">
              <w:rPr>
                <w:b/>
                <w:bCs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07D6B">
              <w:rPr>
                <w:rFonts w:eastAsia="Times New Roman"/>
                <w:b/>
                <w:sz w:val="24"/>
                <w:szCs w:val="24"/>
              </w:rPr>
              <w:t>76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jc w:val="center"/>
              <w:rPr>
                <w:b/>
                <w:sz w:val="24"/>
                <w:szCs w:val="24"/>
              </w:rPr>
            </w:pPr>
            <w:r w:rsidRPr="00507D6B">
              <w:rPr>
                <w:b/>
                <w:sz w:val="24"/>
                <w:szCs w:val="24"/>
              </w:rPr>
              <w:t>76</w:t>
            </w:r>
          </w:p>
        </w:tc>
      </w:tr>
      <w:tr w:rsidR="00507D6B" w:rsidRPr="00602655" w:rsidTr="00095A10">
        <w:trPr>
          <w:trHeight w:hRule="exact" w:val="41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B25E1" w:rsidRDefault="00507D6B" w:rsidP="00507D6B">
            <w:pPr>
              <w:shd w:val="clear" w:color="auto" w:fill="FFFFFF"/>
              <w:ind w:left="14"/>
              <w:rPr>
                <w:bCs/>
                <w:iCs/>
                <w:color w:val="000000"/>
                <w:sz w:val="24"/>
                <w:szCs w:val="24"/>
              </w:rPr>
            </w:pPr>
            <w:r w:rsidRPr="006B25E1">
              <w:rPr>
                <w:bCs/>
                <w:iCs/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8D3B86" w:rsidRDefault="00E94B85" w:rsidP="00507D6B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Эссе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E94B85" w:rsidP="00507D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507D6B" w:rsidRPr="00602655" w:rsidTr="00095A10">
        <w:trPr>
          <w:trHeight w:hRule="exact" w:val="41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602655" w:rsidRDefault="00507D6B" w:rsidP="00507D6B">
            <w:pPr>
              <w:shd w:val="clear" w:color="auto" w:fill="FFFFFF"/>
              <w:ind w:left="19"/>
              <w:rPr>
                <w:rFonts w:eastAsia="Times New Roman"/>
              </w:rPr>
            </w:pPr>
            <w:r w:rsidRPr="00602655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shd w:val="clear" w:color="auto" w:fill="FFFFFF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07D6B">
              <w:rPr>
                <w:rFonts w:eastAsia="Times New Roman"/>
                <w:b/>
                <w:sz w:val="24"/>
                <w:szCs w:val="24"/>
              </w:rPr>
              <w:t>Экзамен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7D6B" w:rsidRPr="00507D6B" w:rsidRDefault="00507D6B" w:rsidP="00507D6B">
            <w:pPr>
              <w:jc w:val="center"/>
              <w:rPr>
                <w:b/>
                <w:sz w:val="24"/>
                <w:szCs w:val="24"/>
              </w:rPr>
            </w:pPr>
            <w:r w:rsidRPr="00507D6B">
              <w:rPr>
                <w:b/>
                <w:sz w:val="24"/>
                <w:szCs w:val="24"/>
              </w:rPr>
              <w:t>Экзамен</w:t>
            </w:r>
          </w:p>
        </w:tc>
      </w:tr>
    </w:tbl>
    <w:p w:rsidR="00FD09C9" w:rsidRDefault="00FD09C9" w:rsidP="007129F1">
      <w:pPr>
        <w:pStyle w:val="1"/>
        <w:spacing w:before="0"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418768718"/>
    </w:p>
    <w:p w:rsidR="00BE5C57" w:rsidRDefault="00BE5C57" w:rsidP="007129F1">
      <w:pPr>
        <w:pStyle w:val="1"/>
        <w:spacing w:before="0"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52945598"/>
      <w:r w:rsidRPr="00602655">
        <w:rPr>
          <w:rFonts w:ascii="Times New Roman" w:hAnsi="Times New Roman" w:cs="Times New Roman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:rsidR="0074520A" w:rsidRPr="0074520A" w:rsidRDefault="0074520A" w:rsidP="00095A10">
      <w:pPr>
        <w:ind w:left="567" w:firstLine="709"/>
      </w:pPr>
    </w:p>
    <w:p w:rsidR="00BE5C57" w:rsidRDefault="00BE5C57" w:rsidP="00095A10">
      <w:pPr>
        <w:pStyle w:val="1"/>
        <w:spacing w:before="0"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418768719"/>
      <w:bookmarkStart w:id="12" w:name="_Toc152945599"/>
      <w:r w:rsidRPr="00602655">
        <w:rPr>
          <w:rFonts w:ascii="Times New Roman" w:hAnsi="Times New Roman" w:cs="Times New Roman"/>
          <w:sz w:val="28"/>
          <w:szCs w:val="28"/>
        </w:rPr>
        <w:t>5.1.</w:t>
      </w:r>
      <w:r w:rsidRPr="00602655">
        <w:rPr>
          <w:rFonts w:ascii="Times New Roman" w:hAnsi="Times New Roman" w:cs="Times New Roman"/>
          <w:sz w:val="28"/>
          <w:szCs w:val="28"/>
        </w:rPr>
        <w:tab/>
        <w:t>Содержание дисциплины</w:t>
      </w:r>
      <w:bookmarkEnd w:id="11"/>
      <w:bookmarkEnd w:id="12"/>
    </w:p>
    <w:p w:rsidR="00E95B75" w:rsidRDefault="00BE5C57" w:rsidP="00095A10">
      <w:pPr>
        <w:pStyle w:val="Default"/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1D76D0">
        <w:rPr>
          <w:b/>
          <w:bCs/>
          <w:sz w:val="28"/>
          <w:szCs w:val="28"/>
        </w:rPr>
        <w:t>Тема 1.</w:t>
      </w:r>
      <w:r w:rsidR="00526364" w:rsidRPr="001D76D0">
        <w:rPr>
          <w:b/>
          <w:bCs/>
          <w:sz w:val="28"/>
          <w:szCs w:val="28"/>
        </w:rPr>
        <w:t xml:space="preserve"> </w:t>
      </w:r>
      <w:r w:rsidR="004C6542" w:rsidRPr="001D76D0">
        <w:rPr>
          <w:b/>
          <w:bCs/>
          <w:sz w:val="28"/>
          <w:szCs w:val="28"/>
        </w:rPr>
        <w:t>Состояние и тенденции развития международной торговли</w:t>
      </w:r>
    </w:p>
    <w:p w:rsidR="00D832EA" w:rsidRDefault="0092071A" w:rsidP="00BB1E24">
      <w:pPr>
        <w:pStyle w:val="41"/>
        <w:shd w:val="clear" w:color="auto" w:fill="auto"/>
        <w:spacing w:line="276" w:lineRule="auto"/>
        <w:ind w:left="567" w:right="20" w:firstLine="709"/>
        <w:jc w:val="both"/>
        <w:rPr>
          <w:sz w:val="28"/>
          <w:szCs w:val="28"/>
        </w:rPr>
      </w:pPr>
      <w:r w:rsidRPr="0092071A">
        <w:rPr>
          <w:sz w:val="28"/>
          <w:szCs w:val="28"/>
        </w:rPr>
        <w:t xml:space="preserve">Международная торговля как форма международных экономических отношений. Параметры международной торговли. Эволюция теорий внешней торговли. </w:t>
      </w:r>
      <w:r w:rsidR="004C56C9" w:rsidRPr="0092071A">
        <w:rPr>
          <w:sz w:val="28"/>
          <w:szCs w:val="28"/>
        </w:rPr>
        <w:t>Субъекты и объекты международной торговли. Взаимосвязь экспорта и импорта страны.</w:t>
      </w:r>
      <w:r w:rsidR="004C56C9">
        <w:rPr>
          <w:sz w:val="28"/>
          <w:szCs w:val="28"/>
        </w:rPr>
        <w:t xml:space="preserve"> </w:t>
      </w:r>
      <w:r w:rsidR="00D832EA">
        <w:rPr>
          <w:color w:val="000000"/>
          <w:sz w:val="28"/>
          <w:szCs w:val="28"/>
          <w:shd w:val="clear" w:color="auto" w:fill="FFFFFF"/>
        </w:rPr>
        <w:t>М</w:t>
      </w:r>
      <w:r w:rsidR="00D832EA" w:rsidRPr="00D832EA">
        <w:rPr>
          <w:sz w:val="28"/>
          <w:szCs w:val="28"/>
        </w:rPr>
        <w:t>еждународн</w:t>
      </w:r>
      <w:r w:rsidR="00D832EA">
        <w:rPr>
          <w:sz w:val="28"/>
          <w:szCs w:val="28"/>
        </w:rPr>
        <w:t>ая</w:t>
      </w:r>
      <w:r w:rsidR="00D832EA" w:rsidRPr="00D832EA">
        <w:rPr>
          <w:sz w:val="28"/>
          <w:szCs w:val="28"/>
        </w:rPr>
        <w:t xml:space="preserve"> торгов</w:t>
      </w:r>
      <w:r w:rsidR="00D832EA">
        <w:rPr>
          <w:sz w:val="28"/>
          <w:szCs w:val="28"/>
        </w:rPr>
        <w:t>ая политика</w:t>
      </w:r>
      <w:r w:rsidR="00D832EA" w:rsidRPr="00D832EA">
        <w:rPr>
          <w:sz w:val="28"/>
          <w:szCs w:val="28"/>
        </w:rPr>
        <w:t xml:space="preserve">. </w:t>
      </w:r>
      <w:r w:rsidR="001D76D0" w:rsidRPr="001D76D0">
        <w:rPr>
          <w:sz w:val="28"/>
          <w:szCs w:val="28"/>
        </w:rPr>
        <w:t>Регулирование торговли товарами: тарифные и нетарифные инструменты торговой политики.</w:t>
      </w:r>
    </w:p>
    <w:p w:rsidR="0092071A" w:rsidRPr="0092071A" w:rsidRDefault="00BB76A4" w:rsidP="00BB1E24">
      <w:pPr>
        <w:pStyle w:val="Default"/>
        <w:spacing w:line="276" w:lineRule="auto"/>
        <w:ind w:left="567" w:firstLine="709"/>
        <w:jc w:val="both"/>
        <w:rPr>
          <w:sz w:val="28"/>
          <w:szCs w:val="28"/>
        </w:rPr>
      </w:pPr>
      <w:r w:rsidRPr="0092071A">
        <w:rPr>
          <w:sz w:val="28"/>
          <w:szCs w:val="28"/>
        </w:rPr>
        <w:t>Формы и методы международной торговли.</w:t>
      </w:r>
      <w:r w:rsidR="00244AFC" w:rsidRPr="0092071A">
        <w:rPr>
          <w:sz w:val="28"/>
          <w:szCs w:val="28"/>
        </w:rPr>
        <w:t xml:space="preserve"> </w:t>
      </w:r>
      <w:r w:rsidR="00D832EA" w:rsidRPr="00D832EA">
        <w:rPr>
          <w:sz w:val="28"/>
          <w:szCs w:val="28"/>
          <w:shd w:val="clear" w:color="auto" w:fill="FFFFFF"/>
        </w:rPr>
        <w:t xml:space="preserve">Товарная и географическая структура международной торговли, их динамика. </w:t>
      </w:r>
      <w:r w:rsidR="00A518A5" w:rsidRPr="0092071A">
        <w:rPr>
          <w:sz w:val="28"/>
          <w:szCs w:val="28"/>
        </w:rPr>
        <w:t xml:space="preserve">Внешняя торговля и национальная экономика. Участие страны в международной торговле как одно из главных условий ее экономического роста. </w:t>
      </w:r>
      <w:r w:rsidR="001D76D0" w:rsidRPr="001D76D0">
        <w:rPr>
          <w:sz w:val="28"/>
          <w:szCs w:val="28"/>
        </w:rPr>
        <w:t>Электронная торговля как форма международной торговли</w:t>
      </w:r>
      <w:r w:rsidR="001D76D0">
        <w:rPr>
          <w:sz w:val="28"/>
          <w:szCs w:val="28"/>
        </w:rPr>
        <w:t>.</w:t>
      </w:r>
      <w:r w:rsidR="003B2505">
        <w:rPr>
          <w:sz w:val="28"/>
          <w:szCs w:val="28"/>
        </w:rPr>
        <w:t xml:space="preserve"> </w:t>
      </w:r>
      <w:r w:rsidR="001D76D0">
        <w:rPr>
          <w:sz w:val="28"/>
          <w:szCs w:val="28"/>
        </w:rPr>
        <w:t xml:space="preserve">Глобальные цепочки стоимости в структуре международной торговли. </w:t>
      </w:r>
      <w:r w:rsidR="00A518A5" w:rsidRPr="0092071A">
        <w:rPr>
          <w:sz w:val="28"/>
          <w:szCs w:val="28"/>
        </w:rPr>
        <w:t xml:space="preserve">Показатели, характеризующие участие страны в международной торговле. </w:t>
      </w:r>
    </w:p>
    <w:p w:rsidR="001D76D0" w:rsidRDefault="00A12106" w:rsidP="00BB1E24">
      <w:pPr>
        <w:pStyle w:val="Default"/>
        <w:spacing w:line="276" w:lineRule="auto"/>
        <w:ind w:left="567" w:firstLine="709"/>
        <w:jc w:val="both"/>
        <w:rPr>
          <w:sz w:val="28"/>
          <w:szCs w:val="28"/>
        </w:rPr>
      </w:pPr>
      <w:r w:rsidRPr="00A12106">
        <w:rPr>
          <w:sz w:val="28"/>
          <w:szCs w:val="28"/>
        </w:rPr>
        <w:t xml:space="preserve">Международная торговля услугами. Виды услуг, объем, </w:t>
      </w:r>
      <w:proofErr w:type="gramStart"/>
      <w:r w:rsidRPr="00A12106">
        <w:rPr>
          <w:sz w:val="28"/>
          <w:szCs w:val="28"/>
        </w:rPr>
        <w:t>динамика,  структура</w:t>
      </w:r>
      <w:proofErr w:type="gramEnd"/>
      <w:r w:rsidRPr="00A12106">
        <w:rPr>
          <w:sz w:val="28"/>
          <w:szCs w:val="28"/>
        </w:rPr>
        <w:t xml:space="preserve">, основные страны-экспортеры и импортеры услуг. Особенности торговли услугами и инструменты ее регулирования. Основные формы барьеров в торговле услугами. </w:t>
      </w:r>
    </w:p>
    <w:p w:rsidR="003B2505" w:rsidRPr="00BB14A9" w:rsidRDefault="003B2505" w:rsidP="00095A10">
      <w:pPr>
        <w:pStyle w:val="Default"/>
        <w:spacing w:line="360" w:lineRule="auto"/>
        <w:ind w:left="567" w:firstLine="709"/>
        <w:jc w:val="both"/>
        <w:rPr>
          <w:sz w:val="28"/>
          <w:szCs w:val="28"/>
        </w:rPr>
      </w:pPr>
    </w:p>
    <w:p w:rsidR="004C6542" w:rsidRPr="00EC09D1" w:rsidRDefault="0030033B" w:rsidP="00BB1E24">
      <w:pPr>
        <w:spacing w:line="276" w:lineRule="auto"/>
        <w:ind w:left="567" w:right="-6" w:firstLine="709"/>
        <w:rPr>
          <w:b/>
          <w:sz w:val="28"/>
          <w:szCs w:val="28"/>
        </w:rPr>
      </w:pPr>
      <w:r w:rsidRPr="00EC09D1">
        <w:rPr>
          <w:b/>
          <w:sz w:val="28"/>
          <w:szCs w:val="28"/>
        </w:rPr>
        <w:t xml:space="preserve">Тема </w:t>
      </w:r>
      <w:r w:rsidR="00C4388F" w:rsidRPr="00EC09D1">
        <w:rPr>
          <w:b/>
          <w:sz w:val="28"/>
          <w:szCs w:val="28"/>
        </w:rPr>
        <w:t>2</w:t>
      </w:r>
      <w:r w:rsidRPr="00EC09D1">
        <w:rPr>
          <w:b/>
          <w:sz w:val="28"/>
          <w:szCs w:val="28"/>
        </w:rPr>
        <w:t xml:space="preserve">. </w:t>
      </w:r>
      <w:r w:rsidR="00BB1E24">
        <w:rPr>
          <w:b/>
          <w:sz w:val="28"/>
          <w:szCs w:val="28"/>
        </w:rPr>
        <w:t xml:space="preserve">Всемирная торговая </w:t>
      </w:r>
      <w:r w:rsidR="00BB1E24">
        <w:rPr>
          <w:b/>
          <w:sz w:val="28"/>
          <w:szCs w:val="28"/>
        </w:rPr>
        <w:tab/>
        <w:t xml:space="preserve">организация как </w:t>
      </w:r>
      <w:r w:rsidR="004C6542" w:rsidRPr="00EC09D1">
        <w:rPr>
          <w:b/>
          <w:sz w:val="28"/>
          <w:szCs w:val="28"/>
        </w:rPr>
        <w:t xml:space="preserve">система </w:t>
      </w:r>
    </w:p>
    <w:p w:rsidR="0030033B" w:rsidRDefault="00BB1E24" w:rsidP="00BB1E24">
      <w:pPr>
        <w:spacing w:line="276" w:lineRule="auto"/>
        <w:ind w:left="567" w:right="-6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многостороннего регулирования </w:t>
      </w:r>
      <w:r w:rsidR="004C6542" w:rsidRPr="00EC09D1">
        <w:rPr>
          <w:b/>
          <w:sz w:val="28"/>
          <w:szCs w:val="28"/>
        </w:rPr>
        <w:t>международной торговли</w:t>
      </w:r>
    </w:p>
    <w:p w:rsidR="00BB1E24" w:rsidRDefault="00BB1E24" w:rsidP="00BB1E24">
      <w:pPr>
        <w:spacing w:line="276" w:lineRule="auto"/>
        <w:ind w:left="567" w:right="-6" w:firstLine="709"/>
        <w:rPr>
          <w:b/>
          <w:sz w:val="28"/>
          <w:szCs w:val="28"/>
        </w:rPr>
      </w:pPr>
    </w:p>
    <w:p w:rsidR="001D76D0" w:rsidRDefault="0030033B" w:rsidP="00BB1E24">
      <w:pPr>
        <w:shd w:val="clear" w:color="auto" w:fill="FFFFFF"/>
        <w:spacing w:line="276" w:lineRule="auto"/>
        <w:ind w:left="567" w:firstLine="709"/>
        <w:jc w:val="both"/>
        <w:rPr>
          <w:sz w:val="28"/>
          <w:szCs w:val="28"/>
        </w:rPr>
      </w:pPr>
      <w:r w:rsidRPr="0030033B">
        <w:rPr>
          <w:sz w:val="28"/>
          <w:szCs w:val="28"/>
        </w:rPr>
        <w:t>Всемир</w:t>
      </w:r>
      <w:r w:rsidR="00BB1E24">
        <w:rPr>
          <w:sz w:val="28"/>
          <w:szCs w:val="28"/>
        </w:rPr>
        <w:t xml:space="preserve">ная торговая организация (ВТО) </w:t>
      </w:r>
      <w:r w:rsidRPr="0030033B">
        <w:rPr>
          <w:sz w:val="28"/>
          <w:szCs w:val="28"/>
        </w:rPr>
        <w:t>как регулятор либерализации международной торговли</w:t>
      </w:r>
      <w:r w:rsidRPr="006E1E18">
        <w:rPr>
          <w:b/>
          <w:sz w:val="28"/>
          <w:szCs w:val="28"/>
        </w:rPr>
        <w:t>.</w:t>
      </w:r>
      <w:r w:rsidRPr="0030033B">
        <w:rPr>
          <w:sz w:val="28"/>
          <w:szCs w:val="28"/>
        </w:rPr>
        <w:t xml:space="preserve"> </w:t>
      </w:r>
      <w:r w:rsidRPr="002C4035">
        <w:rPr>
          <w:sz w:val="28"/>
          <w:szCs w:val="28"/>
        </w:rPr>
        <w:t xml:space="preserve">Истоки и история развития мировой торговой системы и многосторонних торговых переговоров. Система международной торговли, основанная на Генеральном соглашении о тарифах и торговле (ГАТТ). Эволюция ГАТТ/ВТО. </w:t>
      </w:r>
    </w:p>
    <w:p w:rsidR="00EC09D1" w:rsidRDefault="0030033B" w:rsidP="00BB1E24">
      <w:pPr>
        <w:shd w:val="clear" w:color="auto" w:fill="FFFFFF"/>
        <w:spacing w:line="276" w:lineRule="auto"/>
        <w:ind w:left="567" w:firstLine="709"/>
        <w:jc w:val="both"/>
        <w:rPr>
          <w:sz w:val="28"/>
          <w:szCs w:val="28"/>
        </w:rPr>
      </w:pPr>
      <w:proofErr w:type="gramStart"/>
      <w:r w:rsidRPr="002C4035">
        <w:rPr>
          <w:sz w:val="28"/>
          <w:szCs w:val="28"/>
        </w:rPr>
        <w:t>Принципы  и</w:t>
      </w:r>
      <w:proofErr w:type="gramEnd"/>
      <w:r w:rsidRPr="002C4035">
        <w:rPr>
          <w:sz w:val="28"/>
          <w:szCs w:val="28"/>
        </w:rPr>
        <w:t xml:space="preserve"> правила деятельности ГАТТ/ВТО. Организационная структура ВТО. Процедура принятия новых членов ВТО. Основные соглашения ВТО: Соглашение по сельскому хозяйству, Соглашение по текстилю и одежде, Соглашение по субсидиям и компенсационным мерам, Соглашение о применении статьи </w:t>
      </w:r>
      <w:r w:rsidR="00EA6FD4">
        <w:rPr>
          <w:sz w:val="28"/>
          <w:szCs w:val="28"/>
          <w:lang w:val="en-US"/>
        </w:rPr>
        <w:t>V</w:t>
      </w:r>
      <w:r w:rsidRPr="002C4035">
        <w:rPr>
          <w:sz w:val="28"/>
          <w:szCs w:val="28"/>
          <w:lang w:val="en-US"/>
        </w:rPr>
        <w:t>I</w:t>
      </w:r>
      <w:r w:rsidRPr="002C4035">
        <w:rPr>
          <w:sz w:val="28"/>
          <w:szCs w:val="28"/>
        </w:rPr>
        <w:t xml:space="preserve"> Генерального соглашения о тарифах и торговле 1994 г., Генеральное соглашение по торговле услугами, Соглашение </w:t>
      </w:r>
      <w:r w:rsidRPr="002C4035">
        <w:rPr>
          <w:sz w:val="28"/>
          <w:szCs w:val="28"/>
        </w:rPr>
        <w:lastRenderedPageBreak/>
        <w:t>о связанных с торговлей аспектах прав на интеллектуальную собственность. Основные положения правил и процедур разбирательства споров. Торговые соглашения с ограниченным числом участников.</w:t>
      </w:r>
      <w:r w:rsidR="00EC09D1" w:rsidRPr="00EC09D1">
        <w:t xml:space="preserve"> </w:t>
      </w:r>
      <w:r w:rsidR="00EC09D1" w:rsidRPr="00EC09D1">
        <w:rPr>
          <w:sz w:val="28"/>
          <w:szCs w:val="28"/>
        </w:rPr>
        <w:t xml:space="preserve">Развитие многостороннего регулирования в XXI веке. Современные подходы к реформированию ВТО.  </w:t>
      </w:r>
    </w:p>
    <w:p w:rsidR="001D76D0" w:rsidRDefault="001D76D0" w:rsidP="00BB1E24">
      <w:pPr>
        <w:shd w:val="clear" w:color="auto" w:fill="FFFFFF"/>
        <w:spacing w:line="276" w:lineRule="auto"/>
        <w:ind w:left="567" w:firstLine="709"/>
        <w:jc w:val="both"/>
        <w:rPr>
          <w:sz w:val="28"/>
          <w:szCs w:val="28"/>
        </w:rPr>
      </w:pPr>
      <w:proofErr w:type="gramStart"/>
      <w:r w:rsidRPr="001D76D0">
        <w:rPr>
          <w:sz w:val="28"/>
          <w:szCs w:val="28"/>
        </w:rPr>
        <w:t>Присоединение  России</w:t>
      </w:r>
      <w:proofErr w:type="gramEnd"/>
      <w:r w:rsidRPr="001D76D0">
        <w:rPr>
          <w:sz w:val="28"/>
          <w:szCs w:val="28"/>
        </w:rPr>
        <w:t xml:space="preserve"> к ВТО. Этапы переговорного процесса, условия </w:t>
      </w:r>
      <w:proofErr w:type="gramStart"/>
      <w:r w:rsidRPr="001D76D0">
        <w:rPr>
          <w:sz w:val="28"/>
          <w:szCs w:val="28"/>
        </w:rPr>
        <w:t>вступления  России</w:t>
      </w:r>
      <w:proofErr w:type="gramEnd"/>
      <w:r w:rsidRPr="001D76D0">
        <w:rPr>
          <w:sz w:val="28"/>
          <w:szCs w:val="28"/>
        </w:rPr>
        <w:t xml:space="preserve"> в ВТО</w:t>
      </w:r>
      <w:r w:rsidR="00EC09D1">
        <w:rPr>
          <w:sz w:val="28"/>
          <w:szCs w:val="28"/>
        </w:rPr>
        <w:t>,</w:t>
      </w:r>
      <w:r w:rsidRPr="001D76D0">
        <w:rPr>
          <w:sz w:val="28"/>
          <w:szCs w:val="28"/>
        </w:rPr>
        <w:t xml:space="preserve"> итоги членства России в ВТО. Положение ВТО о правомерности проведения </w:t>
      </w:r>
      <w:proofErr w:type="spellStart"/>
      <w:r w:rsidRPr="001D76D0">
        <w:rPr>
          <w:sz w:val="28"/>
          <w:szCs w:val="28"/>
        </w:rPr>
        <w:t>санкционной</w:t>
      </w:r>
      <w:proofErr w:type="spellEnd"/>
      <w:r w:rsidRPr="001D76D0">
        <w:rPr>
          <w:sz w:val="28"/>
          <w:szCs w:val="28"/>
        </w:rPr>
        <w:t xml:space="preserve"> политики против стран-членов ВТО.</w:t>
      </w:r>
    </w:p>
    <w:p w:rsidR="001D76D0" w:rsidRPr="002C4035" w:rsidRDefault="001D76D0" w:rsidP="00095A10">
      <w:pPr>
        <w:shd w:val="clear" w:color="auto" w:fill="FFFFFF"/>
        <w:spacing w:line="360" w:lineRule="auto"/>
        <w:ind w:left="567" w:firstLine="709"/>
        <w:jc w:val="both"/>
        <w:rPr>
          <w:sz w:val="28"/>
          <w:szCs w:val="28"/>
        </w:rPr>
      </w:pPr>
    </w:p>
    <w:p w:rsidR="00267AD4" w:rsidRDefault="00267AD4" w:rsidP="00095A10">
      <w:pPr>
        <w:spacing w:line="360" w:lineRule="auto"/>
        <w:ind w:left="567" w:right="-6" w:firstLine="709"/>
        <w:jc w:val="both"/>
        <w:rPr>
          <w:b/>
          <w:sz w:val="28"/>
          <w:szCs w:val="28"/>
        </w:rPr>
      </w:pPr>
      <w:r w:rsidRPr="00017B05">
        <w:rPr>
          <w:b/>
          <w:sz w:val="28"/>
          <w:szCs w:val="28"/>
        </w:rPr>
        <w:t xml:space="preserve">Тема </w:t>
      </w:r>
      <w:r w:rsidR="0030033B" w:rsidRPr="00017B05">
        <w:rPr>
          <w:b/>
          <w:sz w:val="28"/>
          <w:szCs w:val="28"/>
        </w:rPr>
        <w:t>3</w:t>
      </w:r>
      <w:r w:rsidRPr="00017B05">
        <w:rPr>
          <w:b/>
          <w:sz w:val="28"/>
          <w:szCs w:val="28"/>
        </w:rPr>
        <w:t xml:space="preserve">. </w:t>
      </w:r>
      <w:r w:rsidR="00E9715E" w:rsidRPr="00017B05">
        <w:rPr>
          <w:b/>
          <w:sz w:val="28"/>
          <w:szCs w:val="28"/>
        </w:rPr>
        <w:t>Россия в современной международной торговле</w:t>
      </w:r>
    </w:p>
    <w:p w:rsidR="00EC09D1" w:rsidRDefault="00075997" w:rsidP="00BB1E24">
      <w:pPr>
        <w:spacing w:line="276" w:lineRule="auto"/>
        <w:ind w:left="567" w:right="-6" w:firstLine="709"/>
        <w:jc w:val="both"/>
        <w:rPr>
          <w:sz w:val="28"/>
          <w:szCs w:val="28"/>
        </w:rPr>
      </w:pPr>
      <w:r w:rsidRPr="006F0595">
        <w:rPr>
          <w:sz w:val="28"/>
          <w:szCs w:val="28"/>
        </w:rPr>
        <w:t xml:space="preserve">Роль и место России в международной торговле. </w:t>
      </w:r>
      <w:r w:rsidR="00BB14A9" w:rsidRPr="006F0595">
        <w:rPr>
          <w:sz w:val="28"/>
          <w:szCs w:val="28"/>
        </w:rPr>
        <w:t>Предпосылки развития внешнеторговых связей России.</w:t>
      </w:r>
      <w:r w:rsidR="00C06720" w:rsidRPr="006F0595">
        <w:rPr>
          <w:sz w:val="28"/>
          <w:szCs w:val="28"/>
        </w:rPr>
        <w:t xml:space="preserve">  Историческое формирование торговой </w:t>
      </w:r>
      <w:proofErr w:type="gramStart"/>
      <w:r w:rsidR="00C06720" w:rsidRPr="006F0595">
        <w:rPr>
          <w:sz w:val="28"/>
          <w:szCs w:val="28"/>
        </w:rPr>
        <w:t xml:space="preserve">специализации  </w:t>
      </w:r>
      <w:r w:rsidR="006F0595" w:rsidRPr="006F0595">
        <w:rPr>
          <w:sz w:val="28"/>
          <w:szCs w:val="28"/>
        </w:rPr>
        <w:t>Российской</w:t>
      </w:r>
      <w:proofErr w:type="gramEnd"/>
      <w:r w:rsidR="006F0595" w:rsidRPr="006F0595">
        <w:rPr>
          <w:sz w:val="28"/>
          <w:szCs w:val="28"/>
        </w:rPr>
        <w:t xml:space="preserve"> Федерации</w:t>
      </w:r>
      <w:r w:rsidR="00C06720" w:rsidRPr="006F0595">
        <w:rPr>
          <w:sz w:val="28"/>
          <w:szCs w:val="28"/>
        </w:rPr>
        <w:t xml:space="preserve">. </w:t>
      </w:r>
      <w:r w:rsidR="00BB14A9" w:rsidRPr="006F0595">
        <w:rPr>
          <w:sz w:val="28"/>
          <w:szCs w:val="28"/>
        </w:rPr>
        <w:t xml:space="preserve">Факторы, определяющие структуру и направления внешней торговли </w:t>
      </w:r>
      <w:r w:rsidR="006F0595" w:rsidRPr="006F0595">
        <w:rPr>
          <w:sz w:val="28"/>
          <w:szCs w:val="28"/>
        </w:rPr>
        <w:t>Российской Федерации</w:t>
      </w:r>
      <w:r w:rsidR="00BB14A9" w:rsidRPr="006F0595">
        <w:rPr>
          <w:sz w:val="28"/>
          <w:szCs w:val="28"/>
        </w:rPr>
        <w:t xml:space="preserve">. </w:t>
      </w:r>
      <w:r w:rsidR="00C06720" w:rsidRPr="006F0595">
        <w:rPr>
          <w:sz w:val="28"/>
          <w:szCs w:val="28"/>
        </w:rPr>
        <w:t xml:space="preserve">Географическая структура внешней торговли России. </w:t>
      </w:r>
      <w:r w:rsidR="00BB14A9" w:rsidRPr="006F0595">
        <w:rPr>
          <w:sz w:val="28"/>
          <w:szCs w:val="28"/>
        </w:rPr>
        <w:t>Современные объемы и товарная структура торговли России с другими странами мирового хозяйства. Основные внешнеторговые партнеры России.</w:t>
      </w:r>
      <w:r w:rsidR="00F37B66" w:rsidRPr="006F0595">
        <w:rPr>
          <w:sz w:val="28"/>
          <w:szCs w:val="28"/>
        </w:rPr>
        <w:t xml:space="preserve"> </w:t>
      </w:r>
      <w:r w:rsidR="00C06720" w:rsidRPr="006F0595">
        <w:rPr>
          <w:sz w:val="28"/>
          <w:szCs w:val="28"/>
        </w:rPr>
        <w:t>Место России на миров</w:t>
      </w:r>
      <w:r w:rsidR="00755D8F">
        <w:rPr>
          <w:sz w:val="28"/>
          <w:szCs w:val="28"/>
        </w:rPr>
        <w:t>ых</w:t>
      </w:r>
      <w:r w:rsidR="00C06720" w:rsidRPr="006F0595">
        <w:rPr>
          <w:sz w:val="28"/>
          <w:szCs w:val="28"/>
        </w:rPr>
        <w:t xml:space="preserve"> рынк</w:t>
      </w:r>
      <w:r w:rsidR="00755D8F">
        <w:rPr>
          <w:sz w:val="28"/>
          <w:szCs w:val="28"/>
        </w:rPr>
        <w:t xml:space="preserve">ах энергоресурсов, </w:t>
      </w:r>
      <w:r w:rsidR="00C06720" w:rsidRPr="006F0595">
        <w:rPr>
          <w:sz w:val="28"/>
          <w:szCs w:val="28"/>
        </w:rPr>
        <w:t>металлов</w:t>
      </w:r>
      <w:r w:rsidR="00755D8F">
        <w:rPr>
          <w:sz w:val="28"/>
          <w:szCs w:val="28"/>
        </w:rPr>
        <w:t xml:space="preserve">, химической продукции. </w:t>
      </w:r>
      <w:r w:rsidR="00C06720" w:rsidRPr="006F0595">
        <w:rPr>
          <w:sz w:val="28"/>
          <w:szCs w:val="28"/>
        </w:rPr>
        <w:t xml:space="preserve"> Роль России на мировом продовольственном рынке. Организационно-правовая основа внешнеэкономической деятельности резидентов и нерезидентов в Российской Федерации</w:t>
      </w:r>
      <w:r w:rsidR="006F0595" w:rsidRPr="006F0595">
        <w:rPr>
          <w:sz w:val="28"/>
          <w:szCs w:val="28"/>
        </w:rPr>
        <w:t>.</w:t>
      </w:r>
      <w:r w:rsidR="0092071A">
        <w:rPr>
          <w:sz w:val="28"/>
          <w:szCs w:val="28"/>
        </w:rPr>
        <w:t xml:space="preserve"> </w:t>
      </w:r>
      <w:r w:rsidR="00BB14A9" w:rsidRPr="006F0595">
        <w:rPr>
          <w:sz w:val="28"/>
          <w:szCs w:val="28"/>
        </w:rPr>
        <w:t>Система мер и инструментов регулирования внешнеторгов</w:t>
      </w:r>
      <w:r w:rsidR="00E94CB1">
        <w:rPr>
          <w:sz w:val="28"/>
          <w:szCs w:val="28"/>
        </w:rPr>
        <w:t xml:space="preserve">ой </w:t>
      </w:r>
      <w:proofErr w:type="gramStart"/>
      <w:r w:rsidR="00E94CB1">
        <w:rPr>
          <w:sz w:val="28"/>
          <w:szCs w:val="28"/>
        </w:rPr>
        <w:t xml:space="preserve">деятельности </w:t>
      </w:r>
      <w:r w:rsidR="00BB14A9" w:rsidRPr="006F0595">
        <w:rPr>
          <w:sz w:val="28"/>
          <w:szCs w:val="28"/>
        </w:rPr>
        <w:t xml:space="preserve"> </w:t>
      </w:r>
      <w:r w:rsidR="006F0595" w:rsidRPr="006F0595">
        <w:rPr>
          <w:sz w:val="28"/>
          <w:szCs w:val="28"/>
        </w:rPr>
        <w:t>Российской</w:t>
      </w:r>
      <w:proofErr w:type="gramEnd"/>
      <w:r w:rsidR="006F0595" w:rsidRPr="006F0595">
        <w:rPr>
          <w:sz w:val="28"/>
          <w:szCs w:val="28"/>
        </w:rPr>
        <w:t xml:space="preserve"> Федерации</w:t>
      </w:r>
      <w:r w:rsidR="00BB14A9" w:rsidRPr="006F0595">
        <w:rPr>
          <w:sz w:val="28"/>
          <w:szCs w:val="28"/>
        </w:rPr>
        <w:t>.</w:t>
      </w:r>
      <w:r w:rsidR="0092071A">
        <w:rPr>
          <w:sz w:val="28"/>
          <w:szCs w:val="28"/>
        </w:rPr>
        <w:t xml:space="preserve"> </w:t>
      </w:r>
      <w:r w:rsidR="00BB14A9" w:rsidRPr="006F0595">
        <w:rPr>
          <w:sz w:val="28"/>
          <w:szCs w:val="28"/>
        </w:rPr>
        <w:t xml:space="preserve">Участие России в </w:t>
      </w:r>
      <w:r w:rsidR="00E94CB1">
        <w:rPr>
          <w:sz w:val="28"/>
          <w:szCs w:val="28"/>
        </w:rPr>
        <w:t xml:space="preserve">многосторонних соглашениях, </w:t>
      </w:r>
      <w:r w:rsidR="00BB14A9" w:rsidRPr="006F0595">
        <w:rPr>
          <w:sz w:val="28"/>
          <w:szCs w:val="28"/>
        </w:rPr>
        <w:t>международных организациях</w:t>
      </w:r>
      <w:r w:rsidR="00E94CB1">
        <w:rPr>
          <w:sz w:val="28"/>
          <w:szCs w:val="28"/>
        </w:rPr>
        <w:t xml:space="preserve"> и интеграционных объединениях</w:t>
      </w:r>
      <w:r w:rsidR="00BB14A9" w:rsidRPr="006F0595">
        <w:rPr>
          <w:sz w:val="28"/>
          <w:szCs w:val="28"/>
        </w:rPr>
        <w:t xml:space="preserve">. </w:t>
      </w:r>
      <w:r w:rsidR="00755D8F" w:rsidRPr="00755D8F">
        <w:rPr>
          <w:sz w:val="28"/>
          <w:szCs w:val="28"/>
        </w:rPr>
        <w:t xml:space="preserve">Проблемы развития внешнеторговых связей и участия России в международной торговле в условиях </w:t>
      </w:r>
      <w:r w:rsidR="008136F7" w:rsidRPr="008136F7">
        <w:rPr>
          <w:sz w:val="28"/>
          <w:szCs w:val="28"/>
        </w:rPr>
        <w:t xml:space="preserve">внешнего </w:t>
      </w:r>
      <w:proofErr w:type="spellStart"/>
      <w:r w:rsidR="008136F7" w:rsidRPr="008136F7">
        <w:rPr>
          <w:sz w:val="28"/>
          <w:szCs w:val="28"/>
        </w:rPr>
        <w:t>санкционного</w:t>
      </w:r>
      <w:proofErr w:type="spellEnd"/>
      <w:r w:rsidR="008136F7" w:rsidRPr="008136F7">
        <w:rPr>
          <w:sz w:val="28"/>
          <w:szCs w:val="28"/>
        </w:rPr>
        <w:t xml:space="preserve"> давления</w:t>
      </w:r>
      <w:r w:rsidR="008136F7">
        <w:rPr>
          <w:sz w:val="28"/>
          <w:szCs w:val="28"/>
        </w:rPr>
        <w:t xml:space="preserve">. </w:t>
      </w:r>
    </w:p>
    <w:p w:rsidR="003B2505" w:rsidRPr="006E1E18" w:rsidRDefault="003B2505" w:rsidP="00095A10">
      <w:pPr>
        <w:spacing w:line="360" w:lineRule="auto"/>
        <w:ind w:left="567" w:right="-6" w:firstLine="709"/>
        <w:jc w:val="both"/>
        <w:rPr>
          <w:b/>
          <w:sz w:val="28"/>
          <w:szCs w:val="28"/>
        </w:rPr>
      </w:pPr>
    </w:p>
    <w:p w:rsidR="009255CB" w:rsidRDefault="00E9715E" w:rsidP="00BB1E24">
      <w:pPr>
        <w:pStyle w:val="1"/>
        <w:spacing w:before="0" w:after="0" w:line="276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152945600"/>
      <w:bookmarkStart w:id="14" w:name="_Toc418768720"/>
      <w:r w:rsidRPr="003B2505">
        <w:rPr>
          <w:rFonts w:ascii="Times New Roman" w:hAnsi="Times New Roman" w:cs="Times New Roman"/>
          <w:sz w:val="28"/>
          <w:szCs w:val="28"/>
        </w:rPr>
        <w:t xml:space="preserve">Тема </w:t>
      </w:r>
      <w:r w:rsidR="0030033B" w:rsidRPr="003B2505">
        <w:rPr>
          <w:rFonts w:ascii="Times New Roman" w:hAnsi="Times New Roman" w:cs="Times New Roman"/>
          <w:sz w:val="28"/>
          <w:szCs w:val="28"/>
        </w:rPr>
        <w:t>4</w:t>
      </w:r>
      <w:r w:rsidRPr="003B2505">
        <w:rPr>
          <w:rFonts w:ascii="Times New Roman" w:hAnsi="Times New Roman" w:cs="Times New Roman"/>
          <w:sz w:val="28"/>
          <w:szCs w:val="28"/>
        </w:rPr>
        <w:t xml:space="preserve">. </w:t>
      </w:r>
      <w:r w:rsidR="005E2BC8" w:rsidRPr="003B2505">
        <w:rPr>
          <w:rFonts w:ascii="Times New Roman" w:hAnsi="Times New Roman" w:cs="Times New Roman"/>
          <w:sz w:val="28"/>
          <w:szCs w:val="28"/>
        </w:rPr>
        <w:t>Мировые рынки товаров и услуг в условиях глобализации экономики</w:t>
      </w:r>
      <w:bookmarkEnd w:id="13"/>
    </w:p>
    <w:p w:rsidR="00BB1E24" w:rsidRPr="00BB1E24" w:rsidRDefault="00BB1E24" w:rsidP="00BB1E24"/>
    <w:p w:rsidR="00F37B66" w:rsidRPr="005E2BC8" w:rsidRDefault="005E2BC8" w:rsidP="00BB1E24">
      <w:pPr>
        <w:spacing w:line="276" w:lineRule="auto"/>
        <w:ind w:left="567" w:firstLine="709"/>
        <w:jc w:val="both"/>
        <w:rPr>
          <w:sz w:val="28"/>
          <w:szCs w:val="28"/>
        </w:rPr>
      </w:pPr>
      <w:r w:rsidRPr="005E2BC8">
        <w:rPr>
          <w:sz w:val="28"/>
          <w:szCs w:val="28"/>
        </w:rPr>
        <w:t xml:space="preserve">Понятие мирового рынка и условия его формирования. Мировой товарный рынок как составная часть мирового рынка. Структура и механизм   функционирования мирового товарного рынка. </w:t>
      </w:r>
      <w:r w:rsidR="00627983" w:rsidRPr="005E2BC8">
        <w:rPr>
          <w:sz w:val="28"/>
          <w:szCs w:val="28"/>
        </w:rPr>
        <w:t>Конъюнктурные</w:t>
      </w:r>
      <w:r w:rsidRPr="005E2BC8">
        <w:rPr>
          <w:sz w:val="28"/>
          <w:szCs w:val="28"/>
        </w:rPr>
        <w:t xml:space="preserve"> и </w:t>
      </w:r>
      <w:proofErr w:type="spellStart"/>
      <w:r w:rsidRPr="005E2BC8">
        <w:rPr>
          <w:sz w:val="28"/>
          <w:szCs w:val="28"/>
        </w:rPr>
        <w:t>ценообразующие</w:t>
      </w:r>
      <w:proofErr w:type="spellEnd"/>
      <w:r w:rsidRPr="005E2BC8">
        <w:rPr>
          <w:sz w:val="28"/>
          <w:szCs w:val="28"/>
        </w:rPr>
        <w:t xml:space="preserve"> факторы.  </w:t>
      </w:r>
      <w:r w:rsidR="003B2505">
        <w:rPr>
          <w:sz w:val="28"/>
          <w:szCs w:val="28"/>
        </w:rPr>
        <w:t xml:space="preserve">Мировая цена, и факторы, определяющие цены мирового рынка. Ценообразование на различных типах мировых товарных рынков. </w:t>
      </w:r>
      <w:r w:rsidR="003B2505" w:rsidRPr="003B2505">
        <w:rPr>
          <w:sz w:val="28"/>
          <w:szCs w:val="28"/>
        </w:rPr>
        <w:t xml:space="preserve"> Виды цен мирового рынка.</w:t>
      </w:r>
      <w:r w:rsidR="003B2505">
        <w:rPr>
          <w:sz w:val="28"/>
          <w:szCs w:val="28"/>
        </w:rPr>
        <w:t xml:space="preserve"> Особенности формирования внешнеторговых цен. </w:t>
      </w:r>
      <w:r w:rsidRPr="005E2BC8">
        <w:rPr>
          <w:sz w:val="28"/>
          <w:szCs w:val="28"/>
        </w:rPr>
        <w:t xml:space="preserve">Способы </w:t>
      </w:r>
      <w:proofErr w:type="gramStart"/>
      <w:r w:rsidRPr="005E2BC8">
        <w:rPr>
          <w:sz w:val="28"/>
          <w:szCs w:val="28"/>
        </w:rPr>
        <w:t>составления  прогнозов</w:t>
      </w:r>
      <w:proofErr w:type="gramEnd"/>
      <w:r w:rsidRPr="005E2BC8">
        <w:rPr>
          <w:sz w:val="28"/>
          <w:szCs w:val="28"/>
        </w:rPr>
        <w:t xml:space="preserve"> функционирования  мировых товарных рынков. </w:t>
      </w:r>
      <w:r w:rsidR="003B2505">
        <w:rPr>
          <w:sz w:val="28"/>
          <w:szCs w:val="28"/>
        </w:rPr>
        <w:t xml:space="preserve"> </w:t>
      </w:r>
      <w:r w:rsidRPr="005E2BC8">
        <w:rPr>
          <w:sz w:val="28"/>
          <w:szCs w:val="28"/>
        </w:rPr>
        <w:t xml:space="preserve">Международные товарные классификации ООН и Всемирной таможенной организации. Товарная номенклатура ТН </w:t>
      </w:r>
      <w:proofErr w:type="gramStart"/>
      <w:r w:rsidRPr="005E2BC8">
        <w:rPr>
          <w:sz w:val="28"/>
          <w:szCs w:val="28"/>
        </w:rPr>
        <w:t xml:space="preserve">ВЭД  </w:t>
      </w:r>
      <w:r w:rsidRPr="005E2BC8">
        <w:rPr>
          <w:sz w:val="28"/>
          <w:szCs w:val="28"/>
        </w:rPr>
        <w:lastRenderedPageBreak/>
        <w:t>ЕАЭС</w:t>
      </w:r>
      <w:proofErr w:type="gramEnd"/>
      <w:r w:rsidRPr="005E2BC8">
        <w:rPr>
          <w:sz w:val="28"/>
          <w:szCs w:val="28"/>
        </w:rPr>
        <w:t>.</w:t>
      </w:r>
    </w:p>
    <w:p w:rsidR="005E2BC8" w:rsidRPr="005E2BC8" w:rsidRDefault="005E2BC8" w:rsidP="00095A10">
      <w:pPr>
        <w:spacing w:line="360" w:lineRule="auto"/>
        <w:ind w:left="567" w:firstLine="709"/>
        <w:jc w:val="both"/>
        <w:rPr>
          <w:sz w:val="28"/>
          <w:szCs w:val="28"/>
        </w:rPr>
      </w:pPr>
    </w:p>
    <w:p w:rsidR="005E2BC8" w:rsidRPr="005E2BC8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102578">
        <w:rPr>
          <w:b/>
          <w:sz w:val="28"/>
          <w:szCs w:val="28"/>
        </w:rPr>
        <w:t>Тема 5. Мировой рынок энергоресурсов</w:t>
      </w:r>
    </w:p>
    <w:p w:rsidR="005E2BC8" w:rsidRPr="005E2BC8" w:rsidRDefault="00526364" w:rsidP="00BB1E24">
      <w:pPr>
        <w:spacing w:line="276" w:lineRule="auto"/>
        <w:ind w:left="567" w:firstLine="709"/>
        <w:jc w:val="both"/>
        <w:rPr>
          <w:sz w:val="28"/>
          <w:szCs w:val="28"/>
        </w:rPr>
      </w:pPr>
      <w:r w:rsidRPr="00526364">
        <w:rPr>
          <w:sz w:val="28"/>
          <w:szCs w:val="28"/>
        </w:rPr>
        <w:t xml:space="preserve">Мировой рынок энергоресурсов: структура, динамика развития. Факторы, определяющие </w:t>
      </w:r>
      <w:proofErr w:type="gramStart"/>
      <w:r w:rsidRPr="00526364">
        <w:rPr>
          <w:sz w:val="28"/>
          <w:szCs w:val="28"/>
        </w:rPr>
        <w:t>цену  на</w:t>
      </w:r>
      <w:proofErr w:type="gramEnd"/>
      <w:r w:rsidRPr="00526364">
        <w:rPr>
          <w:sz w:val="28"/>
          <w:szCs w:val="28"/>
        </w:rPr>
        <w:t xml:space="preserve"> энергоносители. </w:t>
      </w:r>
      <w:r w:rsidR="003B2505">
        <w:rPr>
          <w:sz w:val="28"/>
          <w:szCs w:val="28"/>
        </w:rPr>
        <w:t xml:space="preserve">Мировые рынки углеводородов, их особенности и структура. </w:t>
      </w:r>
      <w:r w:rsidRPr="00526364">
        <w:rPr>
          <w:sz w:val="28"/>
          <w:szCs w:val="28"/>
        </w:rPr>
        <w:t xml:space="preserve">Мировые рынки нефти и </w:t>
      </w:r>
      <w:r w:rsidR="003B2505">
        <w:rPr>
          <w:sz w:val="28"/>
          <w:szCs w:val="28"/>
        </w:rPr>
        <w:t>н</w:t>
      </w:r>
      <w:r w:rsidRPr="00526364">
        <w:rPr>
          <w:sz w:val="28"/>
          <w:szCs w:val="28"/>
        </w:rPr>
        <w:t xml:space="preserve">ефтепродуктов. Основные страны - производители и потребители нефти. Прогнозы развития рынка. Мировой рынок природного газа. Страны-производители и потребители газа. Ценообразование на </w:t>
      </w:r>
      <w:proofErr w:type="gramStart"/>
      <w:r w:rsidRPr="00526364">
        <w:rPr>
          <w:sz w:val="28"/>
          <w:szCs w:val="28"/>
        </w:rPr>
        <w:t>рынке  газа</w:t>
      </w:r>
      <w:proofErr w:type="gramEnd"/>
      <w:r w:rsidRPr="00526364">
        <w:rPr>
          <w:sz w:val="28"/>
          <w:szCs w:val="28"/>
        </w:rPr>
        <w:t>. Мировой рынок угля</w:t>
      </w:r>
      <w:r w:rsidR="00102578">
        <w:rPr>
          <w:sz w:val="28"/>
          <w:szCs w:val="28"/>
        </w:rPr>
        <w:t>, его о</w:t>
      </w:r>
      <w:r w:rsidRPr="00526364">
        <w:rPr>
          <w:sz w:val="28"/>
          <w:szCs w:val="28"/>
        </w:rPr>
        <w:t xml:space="preserve">собенности с точки зрения экологических последствий. Основные страны-потребители угля. Проблемы развития мирового рынка угля. </w:t>
      </w:r>
      <w:r w:rsidR="00102578">
        <w:rPr>
          <w:sz w:val="28"/>
          <w:szCs w:val="28"/>
        </w:rPr>
        <w:t xml:space="preserve">Развитие атомной энергетики. Роль возобновляемой энергетики в условиях декарбонизации экономики. Перспективы развития водородной энергетики. </w:t>
      </w:r>
      <w:r w:rsidRPr="00526364">
        <w:rPr>
          <w:sz w:val="28"/>
          <w:szCs w:val="28"/>
        </w:rPr>
        <w:t xml:space="preserve">Положение России на мировом рынке энергоресурсов.   </w:t>
      </w:r>
    </w:p>
    <w:p w:rsidR="00526364" w:rsidRDefault="00526364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</w:p>
    <w:p w:rsidR="005E2BC8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5E2BC8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6</w:t>
      </w:r>
      <w:r w:rsidRPr="005E2BC8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Мировой рынок черных и цветных металлов</w:t>
      </w:r>
    </w:p>
    <w:p w:rsidR="005E2BC8" w:rsidRDefault="005E2BC8" w:rsidP="00BB1E24">
      <w:pPr>
        <w:spacing w:line="276" w:lineRule="auto"/>
        <w:ind w:left="567" w:firstLine="709"/>
        <w:jc w:val="both"/>
        <w:rPr>
          <w:sz w:val="28"/>
          <w:szCs w:val="28"/>
        </w:rPr>
      </w:pPr>
      <w:r w:rsidRPr="005E2BC8">
        <w:rPr>
          <w:sz w:val="28"/>
          <w:szCs w:val="28"/>
        </w:rPr>
        <w:t>Понятие мирового рынка</w:t>
      </w:r>
      <w:r w:rsidR="00102578" w:rsidRPr="00102578">
        <w:t xml:space="preserve"> </w:t>
      </w:r>
      <w:r w:rsidR="00102578" w:rsidRPr="00102578">
        <w:rPr>
          <w:sz w:val="28"/>
          <w:szCs w:val="28"/>
        </w:rPr>
        <w:t>черных металлов</w:t>
      </w:r>
      <w:r w:rsidR="00102578">
        <w:rPr>
          <w:sz w:val="28"/>
          <w:szCs w:val="28"/>
        </w:rPr>
        <w:t>, у</w:t>
      </w:r>
      <w:r w:rsidRPr="005E2BC8">
        <w:rPr>
          <w:sz w:val="28"/>
          <w:szCs w:val="28"/>
        </w:rPr>
        <w:t xml:space="preserve">словия его формирования. </w:t>
      </w:r>
      <w:r w:rsidR="00102578">
        <w:rPr>
          <w:sz w:val="28"/>
          <w:szCs w:val="28"/>
        </w:rPr>
        <w:t xml:space="preserve">Структура мирового рынка черной металлургии. </w:t>
      </w:r>
      <w:r w:rsidR="00102578" w:rsidRPr="00102578">
        <w:rPr>
          <w:sz w:val="28"/>
          <w:szCs w:val="28"/>
        </w:rPr>
        <w:t xml:space="preserve">Основные страны - производители и потребители </w:t>
      </w:r>
      <w:r w:rsidR="00102578">
        <w:rPr>
          <w:sz w:val="28"/>
          <w:szCs w:val="28"/>
        </w:rPr>
        <w:t xml:space="preserve">на мировом рынке черной металлургии. </w:t>
      </w:r>
      <w:r w:rsidR="00102578" w:rsidRPr="00102578">
        <w:rPr>
          <w:sz w:val="28"/>
          <w:szCs w:val="28"/>
        </w:rPr>
        <w:t xml:space="preserve">Факторы, определяющие </w:t>
      </w:r>
      <w:proofErr w:type="gramStart"/>
      <w:r w:rsidR="00102578" w:rsidRPr="00102578">
        <w:rPr>
          <w:sz w:val="28"/>
          <w:szCs w:val="28"/>
        </w:rPr>
        <w:t xml:space="preserve">цену  </w:t>
      </w:r>
      <w:r w:rsidR="00102578">
        <w:rPr>
          <w:sz w:val="28"/>
          <w:szCs w:val="28"/>
        </w:rPr>
        <w:t>на</w:t>
      </w:r>
      <w:proofErr w:type="gramEnd"/>
      <w:r w:rsidR="00102578">
        <w:rPr>
          <w:sz w:val="28"/>
          <w:szCs w:val="28"/>
        </w:rPr>
        <w:t xml:space="preserve"> продукцию черной металлургии</w:t>
      </w:r>
      <w:r w:rsidR="00102578" w:rsidRPr="00102578">
        <w:rPr>
          <w:sz w:val="28"/>
          <w:szCs w:val="28"/>
        </w:rPr>
        <w:t>.</w:t>
      </w:r>
      <w:r w:rsidR="00102578">
        <w:rPr>
          <w:sz w:val="28"/>
          <w:szCs w:val="28"/>
        </w:rPr>
        <w:t xml:space="preserve"> Понятие мирового рынка цветных </w:t>
      </w:r>
      <w:r w:rsidR="00102578" w:rsidRPr="00102578">
        <w:rPr>
          <w:sz w:val="28"/>
          <w:szCs w:val="28"/>
        </w:rPr>
        <w:t xml:space="preserve">металлов, условия его формирования. Структура мирового рынка </w:t>
      </w:r>
      <w:r w:rsidR="00102578">
        <w:rPr>
          <w:sz w:val="28"/>
          <w:szCs w:val="28"/>
        </w:rPr>
        <w:t xml:space="preserve">цветных металлов. </w:t>
      </w:r>
      <w:r w:rsidR="00D673E5" w:rsidRPr="00D673E5">
        <w:rPr>
          <w:sz w:val="28"/>
          <w:szCs w:val="28"/>
        </w:rPr>
        <w:t xml:space="preserve">Основные страны - производители и потребители на мировом рынке </w:t>
      </w:r>
      <w:r w:rsidR="00D673E5">
        <w:rPr>
          <w:sz w:val="28"/>
          <w:szCs w:val="28"/>
        </w:rPr>
        <w:t>цветной металлургии</w:t>
      </w:r>
      <w:r w:rsidR="00D673E5" w:rsidRPr="00D673E5">
        <w:rPr>
          <w:sz w:val="28"/>
          <w:szCs w:val="28"/>
        </w:rPr>
        <w:t>.</w:t>
      </w:r>
      <w:r w:rsidR="00D673E5">
        <w:rPr>
          <w:sz w:val="28"/>
          <w:szCs w:val="28"/>
        </w:rPr>
        <w:t xml:space="preserve"> Ценообразование на рынке цветной металлургии.</w:t>
      </w:r>
      <w:r w:rsidR="00D673E5" w:rsidRPr="00D673E5">
        <w:rPr>
          <w:sz w:val="28"/>
          <w:szCs w:val="28"/>
        </w:rPr>
        <w:t xml:space="preserve"> </w:t>
      </w:r>
      <w:r w:rsidR="00102578">
        <w:rPr>
          <w:sz w:val="28"/>
          <w:szCs w:val="28"/>
        </w:rPr>
        <w:t>Россия на ранке черных и цветных металлов.</w:t>
      </w:r>
      <w:r w:rsidR="00102578" w:rsidRPr="00102578">
        <w:rPr>
          <w:sz w:val="28"/>
          <w:szCs w:val="28"/>
        </w:rPr>
        <w:t xml:space="preserve"> </w:t>
      </w:r>
    </w:p>
    <w:p w:rsidR="00D673E5" w:rsidRDefault="00D673E5" w:rsidP="00BB1E24">
      <w:pPr>
        <w:spacing w:line="276" w:lineRule="auto"/>
        <w:ind w:left="567" w:firstLine="709"/>
        <w:jc w:val="both"/>
        <w:rPr>
          <w:sz w:val="28"/>
          <w:szCs w:val="28"/>
        </w:rPr>
      </w:pPr>
    </w:p>
    <w:p w:rsidR="005E2BC8" w:rsidRPr="005E2BC8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5E2BC8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7</w:t>
      </w:r>
      <w:r w:rsidRPr="005E2BC8">
        <w:rPr>
          <w:b/>
          <w:sz w:val="28"/>
          <w:szCs w:val="28"/>
        </w:rPr>
        <w:t>. Миров</w:t>
      </w:r>
      <w:r>
        <w:rPr>
          <w:b/>
          <w:sz w:val="28"/>
          <w:szCs w:val="28"/>
        </w:rPr>
        <w:t>ой рынок химической продукции</w:t>
      </w:r>
    </w:p>
    <w:p w:rsidR="005E2BC8" w:rsidRPr="005E2BC8" w:rsidRDefault="005E2BC8" w:rsidP="00BB1E24">
      <w:pPr>
        <w:spacing w:line="276" w:lineRule="auto"/>
        <w:ind w:left="567" w:firstLine="709"/>
        <w:jc w:val="both"/>
        <w:rPr>
          <w:sz w:val="28"/>
          <w:szCs w:val="28"/>
        </w:rPr>
      </w:pPr>
      <w:r w:rsidRPr="005E2BC8">
        <w:rPr>
          <w:sz w:val="28"/>
          <w:szCs w:val="28"/>
        </w:rPr>
        <w:t xml:space="preserve">Понятие мирового рынка </w:t>
      </w:r>
      <w:r w:rsidR="00D673E5">
        <w:rPr>
          <w:sz w:val="28"/>
          <w:szCs w:val="28"/>
        </w:rPr>
        <w:t xml:space="preserve">химической продукции, его роль в отраслевой структуре современной мировой экономики. Динамика и тренды мирового рынка химической продукции. </w:t>
      </w:r>
      <w:r w:rsidRPr="005E2BC8">
        <w:rPr>
          <w:sz w:val="28"/>
          <w:szCs w:val="28"/>
        </w:rPr>
        <w:t xml:space="preserve">Структура </w:t>
      </w:r>
      <w:r w:rsidR="00D673E5">
        <w:rPr>
          <w:sz w:val="28"/>
          <w:szCs w:val="28"/>
        </w:rPr>
        <w:t>мирового рынка химической продукции и место стран в различных его сегментах. Особенности ц</w:t>
      </w:r>
      <w:r w:rsidR="00D673E5" w:rsidRPr="00D673E5">
        <w:rPr>
          <w:sz w:val="28"/>
          <w:szCs w:val="28"/>
        </w:rPr>
        <w:t>енообразовани</w:t>
      </w:r>
      <w:r w:rsidR="00D673E5">
        <w:rPr>
          <w:sz w:val="28"/>
          <w:szCs w:val="28"/>
        </w:rPr>
        <w:t>я</w:t>
      </w:r>
      <w:r w:rsidR="00D673E5" w:rsidRPr="00D673E5">
        <w:rPr>
          <w:sz w:val="28"/>
          <w:szCs w:val="28"/>
        </w:rPr>
        <w:t xml:space="preserve"> на рынке химической продукции</w:t>
      </w:r>
      <w:r w:rsidRPr="005E2BC8">
        <w:rPr>
          <w:sz w:val="28"/>
          <w:szCs w:val="28"/>
        </w:rPr>
        <w:t xml:space="preserve">.  </w:t>
      </w:r>
      <w:r w:rsidR="00E63F47" w:rsidRPr="00E63F47">
        <w:rPr>
          <w:sz w:val="28"/>
          <w:szCs w:val="28"/>
        </w:rPr>
        <w:t xml:space="preserve">Место России </w:t>
      </w:r>
      <w:r w:rsidR="00E63F47">
        <w:rPr>
          <w:sz w:val="28"/>
          <w:szCs w:val="28"/>
        </w:rPr>
        <w:t>на</w:t>
      </w:r>
      <w:r w:rsidR="00E63F47" w:rsidRPr="00E63F47">
        <w:rPr>
          <w:sz w:val="28"/>
          <w:szCs w:val="28"/>
        </w:rPr>
        <w:t xml:space="preserve"> мирово</w:t>
      </w:r>
      <w:r w:rsidR="00E63F47">
        <w:rPr>
          <w:sz w:val="28"/>
          <w:szCs w:val="28"/>
        </w:rPr>
        <w:t>м</w:t>
      </w:r>
      <w:r w:rsidR="00E63F47" w:rsidRPr="00E63F47">
        <w:rPr>
          <w:sz w:val="28"/>
          <w:szCs w:val="28"/>
        </w:rPr>
        <w:t xml:space="preserve"> рынк</w:t>
      </w:r>
      <w:r w:rsidR="00E63F47">
        <w:rPr>
          <w:sz w:val="28"/>
          <w:szCs w:val="28"/>
        </w:rPr>
        <w:t>е</w:t>
      </w:r>
      <w:r w:rsidR="00E63F47" w:rsidRPr="00E63F47">
        <w:rPr>
          <w:sz w:val="28"/>
          <w:szCs w:val="28"/>
        </w:rPr>
        <w:t xml:space="preserve"> </w:t>
      </w:r>
      <w:r w:rsidR="00D673E5" w:rsidRPr="00D673E5">
        <w:rPr>
          <w:sz w:val="28"/>
          <w:szCs w:val="28"/>
        </w:rPr>
        <w:t>химической продукции</w:t>
      </w:r>
      <w:r w:rsidR="00D673E5">
        <w:rPr>
          <w:sz w:val="28"/>
          <w:szCs w:val="28"/>
        </w:rPr>
        <w:t>.</w:t>
      </w:r>
    </w:p>
    <w:p w:rsidR="005E2BC8" w:rsidRPr="005E2BC8" w:rsidRDefault="005E2BC8" w:rsidP="00095A10">
      <w:pPr>
        <w:ind w:left="567" w:firstLine="709"/>
        <w:jc w:val="both"/>
        <w:rPr>
          <w:sz w:val="28"/>
          <w:szCs w:val="28"/>
        </w:rPr>
      </w:pPr>
    </w:p>
    <w:p w:rsidR="005E2BC8" w:rsidRPr="00D673E5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D673E5">
        <w:rPr>
          <w:b/>
          <w:sz w:val="28"/>
          <w:szCs w:val="28"/>
        </w:rPr>
        <w:t xml:space="preserve">Тема 8. Мировой рынок лесобумажных товаров </w:t>
      </w:r>
    </w:p>
    <w:p w:rsidR="005E2BC8" w:rsidRDefault="00526364" w:rsidP="00BB1E24">
      <w:pPr>
        <w:spacing w:line="276" w:lineRule="auto"/>
        <w:ind w:left="567" w:firstLine="709"/>
        <w:jc w:val="both"/>
        <w:rPr>
          <w:sz w:val="28"/>
          <w:szCs w:val="28"/>
        </w:rPr>
      </w:pPr>
      <w:r w:rsidRPr="00D673E5">
        <w:rPr>
          <w:sz w:val="28"/>
          <w:szCs w:val="28"/>
        </w:rPr>
        <w:t>Значение, состояние и тенденции развития мирового рынка</w:t>
      </w:r>
      <w:r w:rsidRPr="00526364">
        <w:rPr>
          <w:sz w:val="28"/>
          <w:szCs w:val="28"/>
        </w:rPr>
        <w:t xml:space="preserve"> лесобумажных </w:t>
      </w:r>
      <w:r>
        <w:rPr>
          <w:sz w:val="28"/>
          <w:szCs w:val="28"/>
        </w:rPr>
        <w:t>т</w:t>
      </w:r>
      <w:r w:rsidRPr="00526364">
        <w:rPr>
          <w:sz w:val="28"/>
          <w:szCs w:val="28"/>
        </w:rPr>
        <w:t xml:space="preserve">оваров на современном этапе. Этапы </w:t>
      </w:r>
      <w:r w:rsidR="00E63F47">
        <w:rPr>
          <w:sz w:val="28"/>
          <w:szCs w:val="28"/>
        </w:rPr>
        <w:t>формирования</w:t>
      </w:r>
      <w:r w:rsidRPr="00526364">
        <w:rPr>
          <w:sz w:val="28"/>
          <w:szCs w:val="28"/>
        </w:rPr>
        <w:t xml:space="preserve"> мирового рынка </w:t>
      </w:r>
      <w:r w:rsidR="00E63F47">
        <w:rPr>
          <w:sz w:val="28"/>
          <w:szCs w:val="28"/>
        </w:rPr>
        <w:t>лес</w:t>
      </w:r>
      <w:r w:rsidRPr="00526364">
        <w:rPr>
          <w:sz w:val="28"/>
          <w:szCs w:val="28"/>
        </w:rPr>
        <w:t xml:space="preserve">обумажных товаров. </w:t>
      </w:r>
      <w:r w:rsidR="00E63F47">
        <w:rPr>
          <w:sz w:val="28"/>
          <w:szCs w:val="28"/>
        </w:rPr>
        <w:t xml:space="preserve">Структура мирового рынка </w:t>
      </w:r>
      <w:r w:rsidR="00E63F47" w:rsidRPr="00E63F47">
        <w:rPr>
          <w:sz w:val="28"/>
          <w:szCs w:val="28"/>
        </w:rPr>
        <w:lastRenderedPageBreak/>
        <w:t>лесобумажных товаров</w:t>
      </w:r>
      <w:r w:rsidR="00E63F47">
        <w:rPr>
          <w:sz w:val="28"/>
          <w:szCs w:val="28"/>
        </w:rPr>
        <w:t>.</w:t>
      </w:r>
      <w:r w:rsidR="00E63F47" w:rsidRPr="00E63F47">
        <w:rPr>
          <w:sz w:val="28"/>
          <w:szCs w:val="28"/>
        </w:rPr>
        <w:t xml:space="preserve"> Основные страны - производители и потребители на мировом рынке </w:t>
      </w:r>
      <w:r w:rsidR="00E63F47">
        <w:rPr>
          <w:sz w:val="28"/>
          <w:szCs w:val="28"/>
        </w:rPr>
        <w:t>лесобумажных товаров</w:t>
      </w:r>
      <w:r w:rsidR="00E63F47" w:rsidRPr="00E63F47">
        <w:rPr>
          <w:sz w:val="28"/>
          <w:szCs w:val="28"/>
        </w:rPr>
        <w:t>. Факторы</w:t>
      </w:r>
      <w:r w:rsidR="00E63F47">
        <w:rPr>
          <w:sz w:val="28"/>
          <w:szCs w:val="28"/>
        </w:rPr>
        <w:t xml:space="preserve"> ценообразования на </w:t>
      </w:r>
      <w:r w:rsidR="00E63F47" w:rsidRPr="00E63F47">
        <w:rPr>
          <w:sz w:val="28"/>
          <w:szCs w:val="28"/>
        </w:rPr>
        <w:t>мирово</w:t>
      </w:r>
      <w:r w:rsidR="00E63F47">
        <w:rPr>
          <w:sz w:val="28"/>
          <w:szCs w:val="28"/>
        </w:rPr>
        <w:t>м</w:t>
      </w:r>
      <w:r w:rsidR="00E63F47" w:rsidRPr="00E63F47">
        <w:rPr>
          <w:sz w:val="28"/>
          <w:szCs w:val="28"/>
        </w:rPr>
        <w:t xml:space="preserve"> рынк</w:t>
      </w:r>
      <w:r w:rsidR="00E63F47">
        <w:rPr>
          <w:sz w:val="28"/>
          <w:szCs w:val="28"/>
        </w:rPr>
        <w:t>е</w:t>
      </w:r>
      <w:r w:rsidR="00E63F47" w:rsidRPr="00E63F47">
        <w:rPr>
          <w:sz w:val="28"/>
          <w:szCs w:val="28"/>
        </w:rPr>
        <w:t xml:space="preserve"> лесобумажных товаров</w:t>
      </w:r>
      <w:r w:rsidR="00E63F47">
        <w:rPr>
          <w:sz w:val="28"/>
          <w:szCs w:val="28"/>
        </w:rPr>
        <w:t>.</w:t>
      </w:r>
      <w:r w:rsidR="00E63F47" w:rsidRPr="00E63F47">
        <w:rPr>
          <w:sz w:val="28"/>
          <w:szCs w:val="28"/>
        </w:rPr>
        <w:t xml:space="preserve"> </w:t>
      </w:r>
      <w:r w:rsidR="00E63F47">
        <w:rPr>
          <w:sz w:val="28"/>
          <w:szCs w:val="28"/>
        </w:rPr>
        <w:t xml:space="preserve"> </w:t>
      </w:r>
      <w:proofErr w:type="gramStart"/>
      <w:r w:rsidR="00E63F47">
        <w:rPr>
          <w:sz w:val="28"/>
          <w:szCs w:val="28"/>
        </w:rPr>
        <w:t xml:space="preserve">Перспективы  </w:t>
      </w:r>
      <w:r w:rsidRPr="00526364">
        <w:rPr>
          <w:sz w:val="28"/>
          <w:szCs w:val="28"/>
        </w:rPr>
        <w:t>развития</w:t>
      </w:r>
      <w:proofErr w:type="gramEnd"/>
      <w:r w:rsidRPr="00526364">
        <w:rPr>
          <w:sz w:val="28"/>
          <w:szCs w:val="28"/>
        </w:rPr>
        <w:t xml:space="preserve"> мирового рынка лесобумажных товаров. Место России в функционировании мирового рынка лесобумажных товаров.</w:t>
      </w:r>
    </w:p>
    <w:p w:rsidR="00D673E5" w:rsidRDefault="00D673E5" w:rsidP="00095A10">
      <w:pPr>
        <w:ind w:left="567" w:firstLine="709"/>
        <w:jc w:val="both"/>
        <w:rPr>
          <w:sz w:val="28"/>
          <w:szCs w:val="28"/>
        </w:rPr>
      </w:pPr>
    </w:p>
    <w:p w:rsidR="005E2BC8" w:rsidRPr="00E63F47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E63F47">
        <w:rPr>
          <w:b/>
          <w:sz w:val="28"/>
          <w:szCs w:val="28"/>
        </w:rPr>
        <w:t xml:space="preserve">Тема 9. Мировой рынок сельскохозяйственных товаров </w:t>
      </w:r>
    </w:p>
    <w:p w:rsidR="005E2BC8" w:rsidRDefault="00E63F47" w:rsidP="00BB1E24">
      <w:pPr>
        <w:spacing w:line="276" w:lineRule="auto"/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значение мирового рынка сельскохозяйственных товаров в мировой экономике. </w:t>
      </w:r>
      <w:proofErr w:type="gramStart"/>
      <w:r w:rsidR="00526364" w:rsidRPr="00E63F47">
        <w:rPr>
          <w:sz w:val="28"/>
          <w:szCs w:val="28"/>
        </w:rPr>
        <w:t xml:space="preserve">Структура  </w:t>
      </w:r>
      <w:r w:rsidR="006F72E4">
        <w:rPr>
          <w:sz w:val="28"/>
          <w:szCs w:val="28"/>
        </w:rPr>
        <w:t>современного</w:t>
      </w:r>
      <w:proofErr w:type="gramEnd"/>
      <w:r w:rsidR="006F72E4">
        <w:rPr>
          <w:sz w:val="28"/>
          <w:szCs w:val="28"/>
        </w:rPr>
        <w:t xml:space="preserve"> рынка сельскохозяйственной продукции и продовольствия.</w:t>
      </w:r>
      <w:r w:rsidR="00526364" w:rsidRPr="00526364">
        <w:rPr>
          <w:sz w:val="28"/>
          <w:szCs w:val="28"/>
        </w:rPr>
        <w:t xml:space="preserve"> </w:t>
      </w:r>
      <w:r w:rsidR="008860DA" w:rsidRPr="008860DA">
        <w:rPr>
          <w:sz w:val="28"/>
          <w:szCs w:val="28"/>
        </w:rPr>
        <w:t>Ценообразование на мировом рынке сельскохозяйственных товаров.</w:t>
      </w:r>
      <w:r w:rsidR="008860DA">
        <w:rPr>
          <w:sz w:val="28"/>
          <w:szCs w:val="28"/>
        </w:rPr>
        <w:t xml:space="preserve"> </w:t>
      </w:r>
      <w:r w:rsidR="00526364" w:rsidRPr="00526364">
        <w:rPr>
          <w:sz w:val="28"/>
          <w:szCs w:val="28"/>
        </w:rPr>
        <w:t xml:space="preserve">Мировой рынок </w:t>
      </w:r>
      <w:r w:rsidR="006F72E4">
        <w:rPr>
          <w:sz w:val="28"/>
          <w:szCs w:val="28"/>
        </w:rPr>
        <w:t>пшеницы.</w:t>
      </w:r>
      <w:r w:rsidR="00526364" w:rsidRPr="00526364">
        <w:rPr>
          <w:sz w:val="28"/>
          <w:szCs w:val="28"/>
        </w:rPr>
        <w:t xml:space="preserve"> Мировой рынок </w:t>
      </w:r>
      <w:r w:rsidR="006F72E4">
        <w:rPr>
          <w:sz w:val="28"/>
          <w:szCs w:val="28"/>
        </w:rPr>
        <w:t xml:space="preserve">мяса и мясопродуктов. </w:t>
      </w:r>
      <w:r w:rsidR="006F72E4" w:rsidRPr="006F72E4">
        <w:rPr>
          <w:sz w:val="28"/>
          <w:szCs w:val="28"/>
        </w:rPr>
        <w:t xml:space="preserve">Мировой рынок </w:t>
      </w:r>
      <w:r w:rsidR="006F72E4">
        <w:rPr>
          <w:sz w:val="28"/>
          <w:szCs w:val="28"/>
        </w:rPr>
        <w:t xml:space="preserve">молока и молочных продуктов. </w:t>
      </w:r>
      <w:r w:rsidR="006F72E4" w:rsidRPr="006F72E4">
        <w:rPr>
          <w:sz w:val="28"/>
          <w:szCs w:val="28"/>
        </w:rPr>
        <w:t xml:space="preserve">Мировой рынок </w:t>
      </w:r>
      <w:r w:rsidR="00526364" w:rsidRPr="00526364">
        <w:rPr>
          <w:sz w:val="28"/>
          <w:szCs w:val="28"/>
        </w:rPr>
        <w:t xml:space="preserve">масличных культур. Мировой рынок сахара. </w:t>
      </w:r>
      <w:r w:rsidR="006F72E4" w:rsidRPr="006F72E4">
        <w:rPr>
          <w:sz w:val="28"/>
          <w:szCs w:val="28"/>
        </w:rPr>
        <w:t xml:space="preserve">Мировой рынок </w:t>
      </w:r>
      <w:r w:rsidR="006F72E4">
        <w:rPr>
          <w:sz w:val="28"/>
          <w:szCs w:val="28"/>
        </w:rPr>
        <w:t xml:space="preserve">рыбы и морепродуктов. </w:t>
      </w:r>
      <w:r w:rsidR="00526364" w:rsidRPr="00526364">
        <w:rPr>
          <w:sz w:val="28"/>
          <w:szCs w:val="28"/>
        </w:rPr>
        <w:t xml:space="preserve">Положение отдельных стран на мировом </w:t>
      </w:r>
      <w:r w:rsidR="006F72E4">
        <w:rPr>
          <w:sz w:val="28"/>
          <w:szCs w:val="28"/>
        </w:rPr>
        <w:t xml:space="preserve">рынке </w:t>
      </w:r>
      <w:r w:rsidR="006F72E4" w:rsidRPr="006F72E4">
        <w:rPr>
          <w:sz w:val="28"/>
          <w:szCs w:val="28"/>
        </w:rPr>
        <w:t>сельскохозяйственных товаров</w:t>
      </w:r>
      <w:r w:rsidR="00526364" w:rsidRPr="00526364">
        <w:rPr>
          <w:sz w:val="28"/>
          <w:szCs w:val="28"/>
        </w:rPr>
        <w:t xml:space="preserve">. </w:t>
      </w:r>
      <w:r w:rsidR="006F72E4">
        <w:rPr>
          <w:sz w:val="28"/>
          <w:szCs w:val="28"/>
        </w:rPr>
        <w:t xml:space="preserve">Позиция России на </w:t>
      </w:r>
      <w:r w:rsidR="00526364" w:rsidRPr="00526364">
        <w:rPr>
          <w:sz w:val="28"/>
          <w:szCs w:val="28"/>
        </w:rPr>
        <w:t xml:space="preserve">мировом рынке </w:t>
      </w:r>
      <w:r w:rsidR="006F72E4" w:rsidRPr="006F72E4">
        <w:rPr>
          <w:sz w:val="28"/>
          <w:szCs w:val="28"/>
        </w:rPr>
        <w:t>сельскохозяйственных товаров</w:t>
      </w:r>
      <w:r w:rsidR="00526364" w:rsidRPr="00526364">
        <w:rPr>
          <w:sz w:val="28"/>
          <w:szCs w:val="28"/>
        </w:rPr>
        <w:t>.</w:t>
      </w:r>
    </w:p>
    <w:p w:rsidR="00526364" w:rsidRDefault="00526364" w:rsidP="00095A10">
      <w:pPr>
        <w:ind w:left="567" w:firstLine="709"/>
        <w:jc w:val="both"/>
        <w:rPr>
          <w:sz w:val="28"/>
          <w:szCs w:val="28"/>
        </w:rPr>
      </w:pPr>
    </w:p>
    <w:p w:rsidR="005E2BC8" w:rsidRPr="00526364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6F72E4">
        <w:rPr>
          <w:b/>
          <w:sz w:val="28"/>
          <w:szCs w:val="28"/>
        </w:rPr>
        <w:t xml:space="preserve">Тема 10. </w:t>
      </w:r>
      <w:r w:rsidR="00526364" w:rsidRPr="006F72E4">
        <w:rPr>
          <w:b/>
          <w:sz w:val="28"/>
          <w:szCs w:val="28"/>
        </w:rPr>
        <w:t>Мировой рынок машинно-технической продукции</w:t>
      </w:r>
    </w:p>
    <w:p w:rsidR="005E2BC8" w:rsidRDefault="005E2BC8" w:rsidP="00BB1E24">
      <w:pPr>
        <w:spacing w:line="276" w:lineRule="auto"/>
        <w:ind w:left="567" w:firstLine="709"/>
        <w:jc w:val="both"/>
        <w:rPr>
          <w:sz w:val="28"/>
          <w:szCs w:val="28"/>
        </w:rPr>
      </w:pPr>
      <w:r w:rsidRPr="005E2BC8">
        <w:rPr>
          <w:sz w:val="28"/>
          <w:szCs w:val="28"/>
        </w:rPr>
        <w:t xml:space="preserve">Понятие мирового рынка </w:t>
      </w:r>
      <w:r w:rsidR="006F72E4" w:rsidRPr="006F72E4">
        <w:rPr>
          <w:sz w:val="28"/>
          <w:szCs w:val="28"/>
        </w:rPr>
        <w:t xml:space="preserve">машинно-технической продукции </w:t>
      </w:r>
      <w:r w:rsidRPr="005E2BC8">
        <w:rPr>
          <w:sz w:val="28"/>
          <w:szCs w:val="28"/>
        </w:rPr>
        <w:t xml:space="preserve">и условия его формирования. </w:t>
      </w:r>
      <w:r w:rsidR="008860DA">
        <w:rPr>
          <w:sz w:val="28"/>
          <w:szCs w:val="28"/>
        </w:rPr>
        <w:t xml:space="preserve">Факторы, оказывающие влияние на развитие </w:t>
      </w:r>
      <w:r w:rsidR="008860DA" w:rsidRPr="008860DA">
        <w:rPr>
          <w:sz w:val="28"/>
          <w:szCs w:val="28"/>
        </w:rPr>
        <w:t>рынка машинно-технической продукции</w:t>
      </w:r>
      <w:r w:rsidR="008860DA">
        <w:rPr>
          <w:sz w:val="28"/>
          <w:szCs w:val="28"/>
        </w:rPr>
        <w:t>.</w:t>
      </w:r>
      <w:r w:rsidR="008860DA" w:rsidRPr="008860DA">
        <w:rPr>
          <w:sz w:val="28"/>
          <w:szCs w:val="28"/>
        </w:rPr>
        <w:t xml:space="preserve"> </w:t>
      </w:r>
      <w:proofErr w:type="gramStart"/>
      <w:r w:rsidR="008860DA">
        <w:rPr>
          <w:sz w:val="28"/>
          <w:szCs w:val="28"/>
        </w:rPr>
        <w:t>Специфика  торговли</w:t>
      </w:r>
      <w:proofErr w:type="gramEnd"/>
      <w:r w:rsidR="008860DA">
        <w:rPr>
          <w:sz w:val="28"/>
          <w:szCs w:val="28"/>
        </w:rPr>
        <w:t xml:space="preserve"> </w:t>
      </w:r>
      <w:r w:rsidR="008860DA" w:rsidRPr="008860DA">
        <w:rPr>
          <w:sz w:val="28"/>
          <w:szCs w:val="28"/>
        </w:rPr>
        <w:t>машинно-технической продукци</w:t>
      </w:r>
      <w:r w:rsidR="008860DA">
        <w:rPr>
          <w:sz w:val="28"/>
          <w:szCs w:val="28"/>
        </w:rPr>
        <w:t>ей.</w:t>
      </w:r>
      <w:r w:rsidR="008860DA" w:rsidRPr="008860DA">
        <w:rPr>
          <w:sz w:val="28"/>
          <w:szCs w:val="28"/>
        </w:rPr>
        <w:t xml:space="preserve"> </w:t>
      </w:r>
      <w:r w:rsidR="006F72E4" w:rsidRPr="006F72E4">
        <w:rPr>
          <w:sz w:val="28"/>
          <w:szCs w:val="28"/>
        </w:rPr>
        <w:t xml:space="preserve">Структура </w:t>
      </w:r>
      <w:r w:rsidR="006F72E4">
        <w:rPr>
          <w:sz w:val="28"/>
          <w:szCs w:val="28"/>
        </w:rPr>
        <w:t>и динамика</w:t>
      </w:r>
      <w:r w:rsidR="006F72E4" w:rsidRPr="006F72E4">
        <w:rPr>
          <w:sz w:val="28"/>
          <w:szCs w:val="28"/>
        </w:rPr>
        <w:t xml:space="preserve"> современного рынка машинно-технической продукции</w:t>
      </w:r>
      <w:r w:rsidR="006F72E4">
        <w:rPr>
          <w:sz w:val="28"/>
          <w:szCs w:val="28"/>
        </w:rPr>
        <w:t>.</w:t>
      </w:r>
      <w:r w:rsidR="008860DA">
        <w:rPr>
          <w:sz w:val="28"/>
          <w:szCs w:val="28"/>
        </w:rPr>
        <w:t xml:space="preserve"> </w:t>
      </w:r>
      <w:r w:rsidR="008860DA" w:rsidRPr="008860DA">
        <w:rPr>
          <w:sz w:val="28"/>
          <w:szCs w:val="28"/>
        </w:rPr>
        <w:t>Ценообразование на мировом рынке машинно-технической продукции.</w:t>
      </w:r>
      <w:r w:rsidR="008860DA">
        <w:rPr>
          <w:sz w:val="28"/>
          <w:szCs w:val="28"/>
        </w:rPr>
        <w:t xml:space="preserve"> Мировой рынок авиатехники. Мировой рынок автотехники. Мировой рынок строительной и дорожно-строительной техники. Мировой рынок полупроводниковых изделий. Мировой рынок микросхем и видеокарт. Мировой рынок военной техники. Судостроение как сегмент мирового рынка машинно-технической продукции. Тенденции</w:t>
      </w:r>
      <w:r w:rsidR="008860DA" w:rsidRPr="008860DA">
        <w:t xml:space="preserve"> </w:t>
      </w:r>
      <w:r w:rsidR="008860DA" w:rsidRPr="008860DA">
        <w:rPr>
          <w:sz w:val="28"/>
          <w:szCs w:val="28"/>
        </w:rPr>
        <w:t>мирового рынка машинно-технической продукции</w:t>
      </w:r>
      <w:r w:rsidR="008860DA">
        <w:rPr>
          <w:sz w:val="28"/>
          <w:szCs w:val="28"/>
        </w:rPr>
        <w:t xml:space="preserve">. </w:t>
      </w:r>
      <w:r w:rsidR="008860DA" w:rsidRPr="008860DA">
        <w:rPr>
          <w:sz w:val="28"/>
          <w:szCs w:val="28"/>
        </w:rPr>
        <w:t>Позиция России на мировом рынке машинно-технической продукции.</w:t>
      </w:r>
    </w:p>
    <w:p w:rsidR="006F72E4" w:rsidRDefault="006F72E4" w:rsidP="00095A10">
      <w:pPr>
        <w:ind w:left="567" w:firstLine="709"/>
        <w:jc w:val="both"/>
        <w:rPr>
          <w:sz w:val="28"/>
          <w:szCs w:val="28"/>
        </w:rPr>
      </w:pPr>
    </w:p>
    <w:p w:rsidR="005E2BC8" w:rsidRDefault="005E2BC8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DA5E6A">
        <w:rPr>
          <w:b/>
          <w:sz w:val="28"/>
          <w:szCs w:val="28"/>
        </w:rPr>
        <w:t xml:space="preserve">Тема 11. </w:t>
      </w:r>
      <w:r w:rsidR="00526364" w:rsidRPr="00DA5E6A">
        <w:rPr>
          <w:b/>
          <w:sz w:val="28"/>
          <w:szCs w:val="28"/>
        </w:rPr>
        <w:t>Мировой рынок технологий</w:t>
      </w:r>
    </w:p>
    <w:p w:rsidR="00526364" w:rsidRDefault="00526364" w:rsidP="00BB1E24">
      <w:pPr>
        <w:spacing w:line="276" w:lineRule="auto"/>
        <w:ind w:left="567" w:firstLine="709"/>
        <w:jc w:val="both"/>
        <w:rPr>
          <w:sz w:val="28"/>
          <w:szCs w:val="28"/>
        </w:rPr>
      </w:pPr>
      <w:r w:rsidRPr="00526364">
        <w:rPr>
          <w:sz w:val="28"/>
          <w:szCs w:val="28"/>
        </w:rPr>
        <w:t xml:space="preserve">Мировой рынок технологий: </w:t>
      </w:r>
      <w:proofErr w:type="gramStart"/>
      <w:r w:rsidRPr="00526364">
        <w:rPr>
          <w:sz w:val="28"/>
          <w:szCs w:val="28"/>
        </w:rPr>
        <w:t>факторы,  особенности</w:t>
      </w:r>
      <w:proofErr w:type="gramEnd"/>
      <w:r w:rsidRPr="00526364">
        <w:rPr>
          <w:sz w:val="28"/>
          <w:szCs w:val="28"/>
        </w:rPr>
        <w:t xml:space="preserve"> и тенденции  развития. </w:t>
      </w:r>
      <w:r>
        <w:rPr>
          <w:sz w:val="28"/>
          <w:szCs w:val="28"/>
        </w:rPr>
        <w:t xml:space="preserve"> </w:t>
      </w:r>
      <w:r w:rsidR="00DA5E6A">
        <w:rPr>
          <w:sz w:val="28"/>
          <w:szCs w:val="28"/>
        </w:rPr>
        <w:t xml:space="preserve">Объекты и субъекты мирового рынка технологий. </w:t>
      </w:r>
      <w:r w:rsidR="00627983">
        <w:rPr>
          <w:sz w:val="28"/>
          <w:szCs w:val="28"/>
        </w:rPr>
        <w:t>Структура</w:t>
      </w:r>
      <w:r w:rsidRPr="00526364">
        <w:rPr>
          <w:sz w:val="28"/>
          <w:szCs w:val="28"/>
        </w:rPr>
        <w:t xml:space="preserve"> </w:t>
      </w:r>
      <w:r w:rsidR="00627983">
        <w:rPr>
          <w:sz w:val="28"/>
          <w:szCs w:val="28"/>
        </w:rPr>
        <w:t xml:space="preserve">и динамика </w:t>
      </w:r>
      <w:r w:rsidRPr="00526364">
        <w:rPr>
          <w:sz w:val="28"/>
          <w:szCs w:val="28"/>
        </w:rPr>
        <w:t xml:space="preserve">мирового рынка технологий. </w:t>
      </w:r>
      <w:r w:rsidR="00627983">
        <w:rPr>
          <w:sz w:val="28"/>
          <w:szCs w:val="28"/>
        </w:rPr>
        <w:t xml:space="preserve">Роль ТНК в развитии мирового рынка технологий. </w:t>
      </w:r>
      <w:r w:rsidRPr="00526364">
        <w:rPr>
          <w:sz w:val="28"/>
          <w:szCs w:val="28"/>
        </w:rPr>
        <w:t xml:space="preserve">Мировой рынок патентов и лицензий. Мировой рынок наукоемкой продукции. </w:t>
      </w:r>
      <w:r w:rsidR="00627983">
        <w:rPr>
          <w:sz w:val="28"/>
          <w:szCs w:val="28"/>
        </w:rPr>
        <w:t>Особенности ценообразования на мировом рынке технологий.</w:t>
      </w:r>
      <w:r w:rsidRPr="00526364">
        <w:rPr>
          <w:sz w:val="28"/>
          <w:szCs w:val="28"/>
        </w:rPr>
        <w:t xml:space="preserve"> Основные страны –</w:t>
      </w:r>
      <w:r>
        <w:rPr>
          <w:sz w:val="28"/>
          <w:szCs w:val="28"/>
        </w:rPr>
        <w:t xml:space="preserve"> </w:t>
      </w:r>
      <w:r w:rsidRPr="00526364">
        <w:rPr>
          <w:sz w:val="28"/>
          <w:szCs w:val="28"/>
        </w:rPr>
        <w:t xml:space="preserve">экспортеры технологической продукции. Россия на мировом рынке технологий. </w:t>
      </w:r>
      <w:r w:rsidR="00BB232F" w:rsidRPr="00BB232F">
        <w:rPr>
          <w:sz w:val="28"/>
          <w:szCs w:val="28"/>
        </w:rPr>
        <w:t xml:space="preserve">Проблемы выхода на мировой </w:t>
      </w:r>
      <w:r w:rsidR="00BB232F" w:rsidRPr="00BB232F">
        <w:rPr>
          <w:sz w:val="28"/>
          <w:szCs w:val="28"/>
        </w:rPr>
        <w:lastRenderedPageBreak/>
        <w:t>технологический рынок.</w:t>
      </w:r>
    </w:p>
    <w:p w:rsidR="00526364" w:rsidRDefault="00526364" w:rsidP="00095A10">
      <w:pPr>
        <w:ind w:left="567" w:firstLine="709"/>
        <w:jc w:val="both"/>
        <w:rPr>
          <w:sz w:val="28"/>
          <w:szCs w:val="28"/>
        </w:rPr>
      </w:pPr>
    </w:p>
    <w:p w:rsidR="00526364" w:rsidRPr="00526364" w:rsidRDefault="00526364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627983">
        <w:rPr>
          <w:b/>
          <w:sz w:val="28"/>
          <w:szCs w:val="28"/>
        </w:rPr>
        <w:t>Тема 12. Мировой рынок продукции легкой промышленности</w:t>
      </w:r>
    </w:p>
    <w:p w:rsidR="00526364" w:rsidRPr="00526364" w:rsidRDefault="00526364" w:rsidP="00BB1E24">
      <w:pPr>
        <w:spacing w:line="276" w:lineRule="auto"/>
        <w:ind w:left="567" w:firstLine="709"/>
        <w:jc w:val="both"/>
        <w:rPr>
          <w:sz w:val="28"/>
          <w:szCs w:val="28"/>
        </w:rPr>
      </w:pPr>
      <w:r w:rsidRPr="00526364">
        <w:rPr>
          <w:sz w:val="28"/>
          <w:szCs w:val="28"/>
        </w:rPr>
        <w:t xml:space="preserve">Понятие </w:t>
      </w:r>
      <w:r w:rsidR="008860DA">
        <w:rPr>
          <w:sz w:val="28"/>
          <w:szCs w:val="28"/>
        </w:rPr>
        <w:t xml:space="preserve">и особенности </w:t>
      </w:r>
      <w:r w:rsidRPr="00526364">
        <w:rPr>
          <w:sz w:val="28"/>
          <w:szCs w:val="28"/>
        </w:rPr>
        <w:t xml:space="preserve">мирового рынка </w:t>
      </w:r>
      <w:r w:rsidR="00627983">
        <w:rPr>
          <w:sz w:val="28"/>
          <w:szCs w:val="28"/>
        </w:rPr>
        <w:t xml:space="preserve">продукции </w:t>
      </w:r>
      <w:r w:rsidR="008860DA">
        <w:rPr>
          <w:sz w:val="28"/>
          <w:szCs w:val="28"/>
        </w:rPr>
        <w:t>легкой промышленности.</w:t>
      </w:r>
      <w:r w:rsidR="00627983">
        <w:rPr>
          <w:sz w:val="28"/>
          <w:szCs w:val="28"/>
        </w:rPr>
        <w:t xml:space="preserve"> М</w:t>
      </w:r>
      <w:r w:rsidR="00627983" w:rsidRPr="00627983">
        <w:rPr>
          <w:sz w:val="28"/>
          <w:szCs w:val="28"/>
        </w:rPr>
        <w:t>еханизм</w:t>
      </w:r>
      <w:r w:rsidR="00627983">
        <w:rPr>
          <w:sz w:val="28"/>
          <w:szCs w:val="28"/>
        </w:rPr>
        <w:t>ы</w:t>
      </w:r>
      <w:r w:rsidR="00627983" w:rsidRPr="00627983">
        <w:rPr>
          <w:sz w:val="28"/>
          <w:szCs w:val="28"/>
        </w:rPr>
        <w:t xml:space="preserve">   функционирования мирового рынка</w:t>
      </w:r>
      <w:r w:rsidR="00627983">
        <w:rPr>
          <w:sz w:val="28"/>
          <w:szCs w:val="28"/>
        </w:rPr>
        <w:t xml:space="preserve"> продукции</w:t>
      </w:r>
      <w:r w:rsidR="00627983" w:rsidRPr="00627983">
        <w:rPr>
          <w:sz w:val="28"/>
          <w:szCs w:val="28"/>
        </w:rPr>
        <w:t xml:space="preserve"> легкой промышленности</w:t>
      </w:r>
      <w:r w:rsidR="00627983">
        <w:rPr>
          <w:sz w:val="28"/>
          <w:szCs w:val="28"/>
        </w:rPr>
        <w:t>.</w:t>
      </w:r>
      <w:r w:rsidRPr="00526364">
        <w:rPr>
          <w:sz w:val="28"/>
          <w:szCs w:val="28"/>
        </w:rPr>
        <w:t xml:space="preserve"> Структура</w:t>
      </w:r>
      <w:r w:rsidR="00627983">
        <w:rPr>
          <w:sz w:val="28"/>
          <w:szCs w:val="28"/>
        </w:rPr>
        <w:t xml:space="preserve"> </w:t>
      </w:r>
      <w:proofErr w:type="gramStart"/>
      <w:r w:rsidR="00627983">
        <w:rPr>
          <w:sz w:val="28"/>
          <w:szCs w:val="28"/>
        </w:rPr>
        <w:t xml:space="preserve">и </w:t>
      </w:r>
      <w:r w:rsidRPr="00526364">
        <w:rPr>
          <w:sz w:val="28"/>
          <w:szCs w:val="28"/>
        </w:rPr>
        <w:t xml:space="preserve"> </w:t>
      </w:r>
      <w:r w:rsidR="00627983">
        <w:rPr>
          <w:sz w:val="28"/>
          <w:szCs w:val="28"/>
        </w:rPr>
        <w:t>динамика</w:t>
      </w:r>
      <w:proofErr w:type="gramEnd"/>
      <w:r w:rsidR="00627983">
        <w:rPr>
          <w:sz w:val="28"/>
          <w:szCs w:val="28"/>
        </w:rPr>
        <w:t xml:space="preserve"> мирового рынка продукции легкой промышленности</w:t>
      </w:r>
      <w:r w:rsidR="00627983" w:rsidRPr="00627983">
        <w:rPr>
          <w:sz w:val="28"/>
          <w:szCs w:val="28"/>
        </w:rPr>
        <w:t xml:space="preserve">.  </w:t>
      </w:r>
      <w:r w:rsidR="00627983">
        <w:rPr>
          <w:sz w:val="28"/>
          <w:szCs w:val="28"/>
        </w:rPr>
        <w:t>Основные страны</w:t>
      </w:r>
      <w:r w:rsidRPr="00526364">
        <w:rPr>
          <w:sz w:val="28"/>
          <w:szCs w:val="28"/>
        </w:rPr>
        <w:t xml:space="preserve"> </w:t>
      </w:r>
      <w:r w:rsidR="00627983" w:rsidRPr="00627983">
        <w:rPr>
          <w:sz w:val="28"/>
          <w:szCs w:val="28"/>
        </w:rPr>
        <w:t xml:space="preserve">- производители и потребители на мировом рынке </w:t>
      </w:r>
      <w:r w:rsidR="00627983">
        <w:rPr>
          <w:sz w:val="28"/>
          <w:szCs w:val="28"/>
        </w:rPr>
        <w:t xml:space="preserve">продукции </w:t>
      </w:r>
      <w:r w:rsidR="00627983" w:rsidRPr="00627983">
        <w:rPr>
          <w:sz w:val="28"/>
          <w:szCs w:val="28"/>
        </w:rPr>
        <w:t>легкой промышленности.</w:t>
      </w:r>
      <w:r w:rsidR="00627983">
        <w:rPr>
          <w:sz w:val="28"/>
          <w:szCs w:val="28"/>
        </w:rPr>
        <w:t xml:space="preserve"> </w:t>
      </w:r>
      <w:proofErr w:type="spellStart"/>
      <w:r w:rsidR="00627983">
        <w:rPr>
          <w:sz w:val="28"/>
          <w:szCs w:val="28"/>
        </w:rPr>
        <w:t>Ц</w:t>
      </w:r>
      <w:r w:rsidRPr="00526364">
        <w:rPr>
          <w:sz w:val="28"/>
          <w:szCs w:val="28"/>
        </w:rPr>
        <w:t>енообразующие</w:t>
      </w:r>
      <w:proofErr w:type="spellEnd"/>
      <w:r w:rsidRPr="00526364">
        <w:rPr>
          <w:sz w:val="28"/>
          <w:szCs w:val="28"/>
        </w:rPr>
        <w:t xml:space="preserve"> факторы</w:t>
      </w:r>
      <w:r w:rsidR="00627983">
        <w:rPr>
          <w:sz w:val="28"/>
          <w:szCs w:val="28"/>
        </w:rPr>
        <w:t xml:space="preserve"> на мировом рынке продукции легкой промышленности.</w:t>
      </w:r>
      <w:r w:rsidRPr="00526364">
        <w:rPr>
          <w:sz w:val="28"/>
          <w:szCs w:val="28"/>
        </w:rPr>
        <w:t xml:space="preserve">  </w:t>
      </w:r>
      <w:r w:rsidR="00627983">
        <w:rPr>
          <w:sz w:val="28"/>
          <w:szCs w:val="28"/>
        </w:rPr>
        <w:t xml:space="preserve">Позиция </w:t>
      </w:r>
      <w:proofErr w:type="gramStart"/>
      <w:r w:rsidR="00627983">
        <w:rPr>
          <w:sz w:val="28"/>
          <w:szCs w:val="28"/>
        </w:rPr>
        <w:t>России</w:t>
      </w:r>
      <w:r w:rsidR="00627983" w:rsidRPr="00627983">
        <w:t xml:space="preserve"> </w:t>
      </w:r>
      <w:r w:rsidR="00627983">
        <w:t xml:space="preserve"> </w:t>
      </w:r>
      <w:r w:rsidR="00627983" w:rsidRPr="00627983">
        <w:rPr>
          <w:sz w:val="28"/>
          <w:szCs w:val="28"/>
        </w:rPr>
        <w:t>на</w:t>
      </w:r>
      <w:proofErr w:type="gramEnd"/>
      <w:r w:rsidR="00627983" w:rsidRPr="00627983">
        <w:rPr>
          <w:sz w:val="28"/>
          <w:szCs w:val="28"/>
        </w:rPr>
        <w:t xml:space="preserve"> мирово</w:t>
      </w:r>
      <w:r w:rsidR="00627983">
        <w:rPr>
          <w:sz w:val="28"/>
          <w:szCs w:val="28"/>
        </w:rPr>
        <w:t>м</w:t>
      </w:r>
      <w:r w:rsidR="00627983" w:rsidRPr="00627983">
        <w:rPr>
          <w:sz w:val="28"/>
          <w:szCs w:val="28"/>
        </w:rPr>
        <w:t xml:space="preserve"> рынк</w:t>
      </w:r>
      <w:r w:rsidR="00627983">
        <w:rPr>
          <w:sz w:val="28"/>
          <w:szCs w:val="28"/>
        </w:rPr>
        <w:t>е</w:t>
      </w:r>
      <w:r w:rsidR="00627983" w:rsidRPr="00627983">
        <w:rPr>
          <w:sz w:val="28"/>
          <w:szCs w:val="28"/>
        </w:rPr>
        <w:t xml:space="preserve"> продукции легкой промышленности</w:t>
      </w:r>
      <w:r w:rsidR="00627983">
        <w:rPr>
          <w:sz w:val="28"/>
          <w:szCs w:val="28"/>
        </w:rPr>
        <w:t>.</w:t>
      </w:r>
    </w:p>
    <w:p w:rsidR="005E2BC8" w:rsidRPr="005E2BC8" w:rsidRDefault="005E2BC8" w:rsidP="00095A10">
      <w:pPr>
        <w:ind w:left="567" w:firstLine="709"/>
        <w:jc w:val="both"/>
        <w:rPr>
          <w:sz w:val="28"/>
          <w:szCs w:val="28"/>
        </w:rPr>
      </w:pPr>
    </w:p>
    <w:p w:rsidR="00DA5E6A" w:rsidRPr="00526364" w:rsidRDefault="00DA5E6A" w:rsidP="00095A10">
      <w:pPr>
        <w:spacing w:line="360" w:lineRule="auto"/>
        <w:ind w:left="567" w:firstLine="709"/>
        <w:jc w:val="both"/>
        <w:rPr>
          <w:b/>
          <w:sz w:val="28"/>
          <w:szCs w:val="28"/>
        </w:rPr>
      </w:pPr>
      <w:r w:rsidRPr="00627983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3</w:t>
      </w:r>
      <w:r w:rsidRPr="00627983">
        <w:rPr>
          <w:b/>
          <w:sz w:val="28"/>
          <w:szCs w:val="28"/>
        </w:rPr>
        <w:t xml:space="preserve">. </w:t>
      </w:r>
      <w:r w:rsidRPr="00DA5E6A">
        <w:rPr>
          <w:b/>
          <w:sz w:val="28"/>
          <w:szCs w:val="28"/>
        </w:rPr>
        <w:t>Мировой рынок услуг</w:t>
      </w:r>
    </w:p>
    <w:p w:rsidR="00DA5E6A" w:rsidRPr="00526364" w:rsidRDefault="00DA5E6A" w:rsidP="00BB1E24">
      <w:pPr>
        <w:spacing w:line="276" w:lineRule="auto"/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 w:rsidR="00915105">
        <w:rPr>
          <w:sz w:val="28"/>
          <w:szCs w:val="28"/>
        </w:rPr>
        <w:t>,</w:t>
      </w:r>
      <w:r>
        <w:rPr>
          <w:sz w:val="28"/>
          <w:szCs w:val="28"/>
        </w:rPr>
        <w:t xml:space="preserve"> особенности </w:t>
      </w:r>
      <w:r w:rsidR="00915105">
        <w:rPr>
          <w:sz w:val="28"/>
          <w:szCs w:val="28"/>
        </w:rPr>
        <w:t>и структура</w:t>
      </w:r>
      <w:r>
        <w:rPr>
          <w:sz w:val="28"/>
          <w:szCs w:val="28"/>
        </w:rPr>
        <w:t xml:space="preserve"> мирового рынка услуг. </w:t>
      </w:r>
      <w:proofErr w:type="spellStart"/>
      <w:r w:rsidRPr="00DA5E6A">
        <w:rPr>
          <w:sz w:val="28"/>
          <w:szCs w:val="28"/>
        </w:rPr>
        <w:t>Ценообразующие</w:t>
      </w:r>
      <w:proofErr w:type="spellEnd"/>
      <w:r w:rsidRPr="00DA5E6A">
        <w:rPr>
          <w:sz w:val="28"/>
          <w:szCs w:val="28"/>
        </w:rPr>
        <w:t xml:space="preserve"> факторы на мировом рынке </w:t>
      </w:r>
      <w:r w:rsidR="006813C9">
        <w:rPr>
          <w:sz w:val="28"/>
          <w:szCs w:val="28"/>
        </w:rPr>
        <w:t xml:space="preserve">услуг. </w:t>
      </w:r>
      <w:r>
        <w:rPr>
          <w:sz w:val="28"/>
          <w:szCs w:val="28"/>
        </w:rPr>
        <w:t xml:space="preserve">Специфика функционирования мирового </w:t>
      </w:r>
      <w:proofErr w:type="gramStart"/>
      <w:r>
        <w:rPr>
          <w:sz w:val="28"/>
          <w:szCs w:val="28"/>
        </w:rPr>
        <w:t>рынка  информационных</w:t>
      </w:r>
      <w:proofErr w:type="gramEnd"/>
      <w:r>
        <w:rPr>
          <w:sz w:val="28"/>
          <w:szCs w:val="28"/>
        </w:rPr>
        <w:t xml:space="preserve"> услуг. Классификация информационных услуг. </w:t>
      </w:r>
      <w:r w:rsidRPr="00DA5E6A">
        <w:rPr>
          <w:sz w:val="28"/>
          <w:szCs w:val="28"/>
        </w:rPr>
        <w:t xml:space="preserve">Сущность, особенности и механизмы мирового </w:t>
      </w:r>
      <w:proofErr w:type="gramStart"/>
      <w:r w:rsidRPr="00DA5E6A">
        <w:rPr>
          <w:sz w:val="28"/>
          <w:szCs w:val="28"/>
        </w:rPr>
        <w:t xml:space="preserve">рынка  </w:t>
      </w:r>
      <w:r>
        <w:rPr>
          <w:sz w:val="28"/>
          <w:szCs w:val="28"/>
        </w:rPr>
        <w:t>инжиниринговых</w:t>
      </w:r>
      <w:proofErr w:type="gramEnd"/>
      <w:r>
        <w:rPr>
          <w:sz w:val="28"/>
          <w:szCs w:val="28"/>
        </w:rPr>
        <w:t xml:space="preserve"> услуг.</w:t>
      </w:r>
      <w:r w:rsidRPr="00526364">
        <w:rPr>
          <w:sz w:val="28"/>
          <w:szCs w:val="28"/>
        </w:rPr>
        <w:t xml:space="preserve"> Структура</w:t>
      </w:r>
      <w:r>
        <w:rPr>
          <w:sz w:val="28"/>
          <w:szCs w:val="28"/>
        </w:rPr>
        <w:t xml:space="preserve"> и динамика развития мирового рынка </w:t>
      </w:r>
      <w:r w:rsidRPr="00DA5E6A">
        <w:rPr>
          <w:sz w:val="28"/>
          <w:szCs w:val="28"/>
        </w:rPr>
        <w:t>инжиниринговых услуг</w:t>
      </w:r>
      <w:r w:rsidRPr="00627983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Перспективные направления инжиниринговых услуг. Понятие мирового рынка туристских услуг, его особенности и структура. </w:t>
      </w:r>
      <w:r w:rsidR="006813C9">
        <w:rPr>
          <w:sz w:val="28"/>
          <w:szCs w:val="28"/>
        </w:rPr>
        <w:t>Значение и роль транспортных услуг в международной торговле. Классификация транспортных услуг. Д</w:t>
      </w:r>
      <w:r w:rsidR="006813C9" w:rsidRPr="006813C9">
        <w:rPr>
          <w:sz w:val="28"/>
          <w:szCs w:val="28"/>
        </w:rPr>
        <w:t xml:space="preserve">инамика развития мирового рынка </w:t>
      </w:r>
      <w:r w:rsidR="006813C9">
        <w:rPr>
          <w:sz w:val="28"/>
          <w:szCs w:val="28"/>
        </w:rPr>
        <w:t>транспортных</w:t>
      </w:r>
      <w:r w:rsidR="006813C9" w:rsidRPr="006813C9">
        <w:rPr>
          <w:sz w:val="28"/>
          <w:szCs w:val="28"/>
        </w:rPr>
        <w:t xml:space="preserve"> услуг.</w:t>
      </w:r>
      <w:r w:rsidR="00BB1FD2">
        <w:rPr>
          <w:sz w:val="28"/>
          <w:szCs w:val="28"/>
        </w:rPr>
        <w:t xml:space="preserve"> Россия на мировом рынке услуг.</w:t>
      </w:r>
    </w:p>
    <w:p w:rsidR="005E2BC8" w:rsidRDefault="005E2BC8" w:rsidP="005E2BC8"/>
    <w:p w:rsidR="00BE5C57" w:rsidRPr="00602655" w:rsidRDefault="00BE5C57" w:rsidP="00446F45">
      <w:pPr>
        <w:pStyle w:val="1"/>
        <w:spacing w:before="0"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Toc152945601"/>
      <w:r w:rsidRPr="00602655">
        <w:rPr>
          <w:rFonts w:ascii="Times New Roman" w:hAnsi="Times New Roman" w:cs="Times New Roman"/>
          <w:sz w:val="28"/>
          <w:szCs w:val="28"/>
        </w:rPr>
        <w:t>5.2.</w:t>
      </w:r>
      <w:r w:rsidRPr="00602655">
        <w:rPr>
          <w:rFonts w:ascii="Times New Roman" w:hAnsi="Times New Roman" w:cs="Times New Roman"/>
          <w:sz w:val="28"/>
          <w:szCs w:val="28"/>
        </w:rPr>
        <w:tab/>
        <w:t>Учебно-тематический план</w:t>
      </w:r>
      <w:bookmarkEnd w:id="14"/>
      <w:bookmarkEnd w:id="15"/>
    </w:p>
    <w:p w:rsidR="00BE5C57" w:rsidRPr="00BB1E24" w:rsidRDefault="00BE5C57" w:rsidP="00CC0B0D">
      <w:pPr>
        <w:shd w:val="clear" w:color="auto" w:fill="FFFFFF"/>
        <w:ind w:right="24"/>
        <w:jc w:val="right"/>
        <w:rPr>
          <w:sz w:val="24"/>
          <w:szCs w:val="24"/>
        </w:rPr>
      </w:pPr>
      <w:r w:rsidRPr="00BB1E24">
        <w:rPr>
          <w:color w:val="000000"/>
          <w:sz w:val="24"/>
          <w:szCs w:val="24"/>
        </w:rPr>
        <w:t xml:space="preserve">Таблица </w:t>
      </w:r>
      <w:r w:rsidR="00C4388F" w:rsidRPr="00BB1E24">
        <w:rPr>
          <w:color w:val="000000"/>
          <w:sz w:val="24"/>
          <w:szCs w:val="24"/>
        </w:rPr>
        <w:t>3</w:t>
      </w:r>
    </w:p>
    <w:tbl>
      <w:tblPr>
        <w:tblW w:w="9923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787"/>
        <w:gridCol w:w="757"/>
        <w:gridCol w:w="709"/>
        <w:gridCol w:w="850"/>
        <w:gridCol w:w="1134"/>
        <w:gridCol w:w="993"/>
        <w:gridCol w:w="2126"/>
      </w:tblGrid>
      <w:tr w:rsidR="00C4388F" w:rsidRPr="00BE5C57" w:rsidTr="00BB1E24">
        <w:trPr>
          <w:trHeight w:hRule="exact" w:val="30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hd w:val="clear" w:color="auto" w:fill="FFFFFF"/>
              <w:spacing w:line="360" w:lineRule="auto"/>
              <w:ind w:right="24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B1E24" w:rsidRDefault="00C4388F" w:rsidP="00446F45">
            <w:pPr>
              <w:shd w:val="clear" w:color="auto" w:fill="FFFFFF"/>
              <w:spacing w:line="360" w:lineRule="auto"/>
              <w:ind w:left="5" w:right="226"/>
              <w:rPr>
                <w:rFonts w:eastAsia="Times New Roman"/>
                <w:sz w:val="22"/>
                <w:szCs w:val="22"/>
              </w:rPr>
            </w:pPr>
            <w:r w:rsidRPr="00BB1E24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  <w:r w:rsidR="00BB1E24" w:rsidRPr="00BB1E24">
              <w:rPr>
                <w:b/>
                <w:bCs/>
                <w:color w:val="000000"/>
                <w:sz w:val="22"/>
                <w:szCs w:val="22"/>
              </w:rPr>
              <w:t xml:space="preserve"> раздела и темы </w:t>
            </w:r>
            <w:r w:rsidRPr="00BB1E24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B1E24">
              <w:rPr>
                <w:b/>
                <w:bCs/>
                <w:color w:val="000000"/>
                <w:sz w:val="22"/>
                <w:szCs w:val="22"/>
              </w:rPr>
              <w:t>темы</w:t>
            </w:r>
            <w:proofErr w:type="spellEnd"/>
            <w:r w:rsidRPr="00BB1E24">
              <w:rPr>
                <w:b/>
                <w:bCs/>
                <w:color w:val="000000"/>
                <w:sz w:val="22"/>
                <w:szCs w:val="22"/>
              </w:rPr>
              <w:t xml:space="preserve"> (раздела) дисциплины</w:t>
            </w:r>
          </w:p>
        </w:tc>
        <w:tc>
          <w:tcPr>
            <w:tcW w:w="656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ind w:right="1181"/>
              <w:jc w:val="center"/>
              <w:rPr>
                <w:rFonts w:eastAsia="Times New Roman"/>
              </w:rPr>
            </w:pPr>
            <w:r w:rsidRPr="00BE5C57">
              <w:rPr>
                <w:b/>
                <w:bCs/>
                <w:color w:val="000000"/>
              </w:rPr>
              <w:t>Трудоемкость в часах</w:t>
            </w:r>
          </w:p>
        </w:tc>
      </w:tr>
      <w:tr w:rsidR="00C4388F" w:rsidRPr="00BB1E24" w:rsidTr="00BB1E24">
        <w:trPr>
          <w:trHeight w:hRule="exact" w:val="325"/>
        </w:trPr>
        <w:tc>
          <w:tcPr>
            <w:tcW w:w="5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B1E24" w:rsidRDefault="00BB1E24" w:rsidP="00446F45">
            <w:pPr>
              <w:spacing w:line="360" w:lineRule="auto"/>
              <w:rPr>
                <w:rFonts w:eastAsia="Times New Roman"/>
                <w:b/>
                <w:sz w:val="22"/>
                <w:szCs w:val="22"/>
              </w:rPr>
            </w:pPr>
            <w:r w:rsidRPr="00BB1E24">
              <w:rPr>
                <w:rFonts w:eastAsia="Times New Roman"/>
                <w:b/>
                <w:sz w:val="22"/>
                <w:szCs w:val="22"/>
              </w:rPr>
              <w:t>п/п</w:t>
            </w:r>
          </w:p>
          <w:p w:rsidR="00C4388F" w:rsidRPr="00BB1E24" w:rsidRDefault="00C4388F" w:rsidP="00446F45">
            <w:pPr>
              <w:spacing w:line="36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27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B1E24" w:rsidRDefault="00BB1E24" w:rsidP="00446F45">
            <w:pPr>
              <w:spacing w:line="360" w:lineRule="auto"/>
              <w:rPr>
                <w:rFonts w:eastAsia="Times New Roman"/>
                <w:b/>
                <w:sz w:val="22"/>
                <w:szCs w:val="22"/>
              </w:rPr>
            </w:pPr>
            <w:r w:rsidRPr="00BB1E24">
              <w:rPr>
                <w:rFonts w:eastAsia="Times New Roman"/>
                <w:b/>
                <w:sz w:val="22"/>
                <w:szCs w:val="22"/>
              </w:rPr>
              <w:t xml:space="preserve"> темы дисциплины</w:t>
            </w:r>
          </w:p>
          <w:p w:rsidR="00C4388F" w:rsidRPr="00BB1E24" w:rsidRDefault="00C4388F" w:rsidP="00446F45">
            <w:pPr>
              <w:spacing w:line="36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4388F" w:rsidRPr="00BB1E24" w:rsidRDefault="00C4388F" w:rsidP="00446F45">
            <w:pPr>
              <w:shd w:val="clear" w:color="auto" w:fill="FFFFFF"/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B1E24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  <w:p w:rsidR="00C4388F" w:rsidRPr="00BB1E24" w:rsidRDefault="00C4388F" w:rsidP="00446F45">
            <w:pPr>
              <w:shd w:val="clear" w:color="auto" w:fill="FFFFFF"/>
              <w:spacing w:line="36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BB1E24">
              <w:rPr>
                <w:b/>
                <w:bCs/>
                <w:color w:val="000000"/>
                <w:sz w:val="22"/>
                <w:szCs w:val="22"/>
              </w:rPr>
              <w:t>(часов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B1E24" w:rsidRDefault="00C4388F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BB1E24">
              <w:rPr>
                <w:b/>
                <w:bCs/>
                <w:color w:val="000000"/>
                <w:sz w:val="22"/>
                <w:szCs w:val="22"/>
              </w:rPr>
              <w:t>Аудиторная работа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B1E24" w:rsidRDefault="00C4388F" w:rsidP="00C4388F">
            <w:pPr>
              <w:shd w:val="clear" w:color="auto" w:fill="FFFFFF"/>
              <w:ind w:left="10" w:right="101"/>
              <w:rPr>
                <w:rFonts w:eastAsia="Times New Roman"/>
                <w:sz w:val="22"/>
                <w:szCs w:val="22"/>
              </w:rPr>
            </w:pPr>
            <w:r w:rsidRPr="00BB1E24">
              <w:rPr>
                <w:b/>
                <w:bCs/>
                <w:color w:val="000000"/>
                <w:sz w:val="22"/>
                <w:szCs w:val="22"/>
              </w:rPr>
              <w:t>Формы текущего контроля</w:t>
            </w:r>
          </w:p>
        </w:tc>
      </w:tr>
      <w:tr w:rsidR="00095A10" w:rsidRPr="00BE5C57" w:rsidTr="003A5577">
        <w:trPr>
          <w:trHeight w:hRule="exact" w:val="1003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278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  <w:p w:rsidR="00C4388F" w:rsidRPr="00BE5C57" w:rsidRDefault="00C4388F" w:rsidP="00446F45">
            <w:pPr>
              <w:spacing w:line="360" w:lineRule="auto"/>
              <w:rPr>
                <w:rFonts w:eastAsia="Times New Roman"/>
              </w:rPr>
            </w:pPr>
          </w:p>
        </w:tc>
        <w:tc>
          <w:tcPr>
            <w:tcW w:w="7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B1E24" w:rsidRDefault="00C4388F" w:rsidP="00C4388F">
            <w:pPr>
              <w:spacing w:line="360" w:lineRule="auto"/>
              <w:jc w:val="center"/>
              <w:rPr>
                <w:rFonts w:eastAsia="Times New Roman"/>
                <w:b/>
              </w:rPr>
            </w:pPr>
            <w:r w:rsidRPr="00BB1E24">
              <w:rPr>
                <w:rFonts w:eastAsia="Times New Roman"/>
                <w:b/>
              </w:rPr>
              <w:t>(часов)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jc w:val="center"/>
              <w:rPr>
                <w:color w:val="000000"/>
              </w:rPr>
            </w:pPr>
            <w:r w:rsidRPr="00BE5C57">
              <w:rPr>
                <w:color w:val="000000"/>
              </w:rPr>
              <w:t>Общая</w:t>
            </w:r>
          </w:p>
          <w:p w:rsidR="00C4388F" w:rsidRPr="00BE5C57" w:rsidRDefault="00C4388F" w:rsidP="006E1E18">
            <w:pPr>
              <w:shd w:val="clear" w:color="auto" w:fill="FFFFFF"/>
              <w:jc w:val="center"/>
              <w:rPr>
                <w:rFonts w:eastAsia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rPr>
                <w:bCs/>
                <w:color w:val="000000"/>
              </w:rPr>
            </w:pPr>
            <w:r w:rsidRPr="00BE5C57">
              <w:rPr>
                <w:color w:val="000000"/>
              </w:rPr>
              <w:t>Лекц</w:t>
            </w:r>
            <w:r w:rsidRPr="00BE5C57">
              <w:rPr>
                <w:bCs/>
                <w:color w:val="000000"/>
              </w:rPr>
              <w:t>ии</w:t>
            </w:r>
          </w:p>
          <w:p w:rsidR="00C4388F" w:rsidRPr="00BE5C57" w:rsidRDefault="00C4388F" w:rsidP="006E1E18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Default="00C4388F" w:rsidP="006E1E18">
            <w:pPr>
              <w:shd w:val="clear" w:color="auto" w:fill="FFFFFF"/>
              <w:ind w:right="48"/>
              <w:rPr>
                <w:color w:val="000000"/>
              </w:rPr>
            </w:pPr>
            <w:proofErr w:type="spellStart"/>
            <w:r w:rsidRPr="00BE5C57">
              <w:rPr>
                <w:color w:val="000000"/>
              </w:rPr>
              <w:t>Практичес</w:t>
            </w:r>
            <w:proofErr w:type="spellEnd"/>
            <w:r>
              <w:rPr>
                <w:color w:val="000000"/>
              </w:rPr>
              <w:t>-</w:t>
            </w:r>
          </w:p>
          <w:p w:rsidR="00C4388F" w:rsidRPr="00BE5C57" w:rsidRDefault="00C4388F" w:rsidP="006E1E18">
            <w:pPr>
              <w:shd w:val="clear" w:color="auto" w:fill="FFFFFF"/>
              <w:ind w:right="48"/>
              <w:rPr>
                <w:color w:val="000000"/>
              </w:rPr>
            </w:pPr>
            <w:r w:rsidRPr="00BE5C57">
              <w:rPr>
                <w:color w:val="000000"/>
              </w:rPr>
              <w:t xml:space="preserve">кие и </w:t>
            </w:r>
            <w:proofErr w:type="spellStart"/>
            <w:proofErr w:type="gramStart"/>
            <w:r w:rsidRPr="00BE5C57">
              <w:rPr>
                <w:color w:val="000000"/>
              </w:rPr>
              <w:t>семинарс</w:t>
            </w:r>
            <w:proofErr w:type="spellEnd"/>
            <w:r>
              <w:rPr>
                <w:color w:val="000000"/>
              </w:rPr>
              <w:t>-</w:t>
            </w:r>
            <w:r w:rsidRPr="00BE5C57">
              <w:rPr>
                <w:color w:val="000000"/>
              </w:rPr>
              <w:t>кие</w:t>
            </w:r>
            <w:proofErr w:type="gramEnd"/>
            <w:r w:rsidRPr="00BE5C57">
              <w:rPr>
                <w:color w:val="000000"/>
              </w:rPr>
              <w:t xml:space="preserve"> занятия</w:t>
            </w:r>
          </w:p>
          <w:p w:rsidR="00C4388F" w:rsidRPr="00BE5C57" w:rsidRDefault="00C4388F" w:rsidP="006E1E18">
            <w:pPr>
              <w:shd w:val="clear" w:color="auto" w:fill="FFFFFF"/>
              <w:ind w:right="48"/>
              <w:rPr>
                <w:rFonts w:eastAsia="Times New Roman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C4388F">
            <w:pPr>
              <w:shd w:val="clear" w:color="auto" w:fill="FFFFFF"/>
              <w:ind w:left="10" w:right="101"/>
              <w:rPr>
                <w:b/>
                <w:bCs/>
                <w:color w:val="000000"/>
              </w:rPr>
            </w:pPr>
            <w:r w:rsidRPr="00BE5C57">
              <w:rPr>
                <w:b/>
                <w:bCs/>
                <w:color w:val="000000"/>
              </w:rPr>
              <w:t>Самостоятельная работа</w:t>
            </w:r>
          </w:p>
          <w:p w:rsidR="00C4388F" w:rsidRPr="00BE5C57" w:rsidRDefault="00C4388F" w:rsidP="006E1E18">
            <w:pPr>
              <w:shd w:val="clear" w:color="auto" w:fill="FFFFFF"/>
              <w:rPr>
                <w:rFonts w:eastAsia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BE5C57" w:rsidRDefault="00C4388F" w:rsidP="006E1E18">
            <w:pPr>
              <w:shd w:val="clear" w:color="auto" w:fill="FFFFFF"/>
              <w:rPr>
                <w:rFonts w:eastAsia="Times New Roman"/>
              </w:rPr>
            </w:pPr>
          </w:p>
        </w:tc>
      </w:tr>
      <w:tr w:rsidR="00095A10" w:rsidRPr="00BE5C57" w:rsidTr="003A5577">
        <w:trPr>
          <w:trHeight w:hRule="exact" w:val="8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C4388F" w:rsidP="006E1E18">
            <w:pPr>
              <w:shd w:val="clear" w:color="auto" w:fill="FFFFFF"/>
              <w:ind w:left="29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BE5911" w:rsidP="006E1E18">
            <w:pPr>
              <w:rPr>
                <w:sz w:val="22"/>
                <w:szCs w:val="22"/>
              </w:rPr>
            </w:pPr>
            <w:r w:rsidRPr="00CC0B0D">
              <w:rPr>
                <w:bCs/>
                <w:sz w:val="22"/>
                <w:szCs w:val="22"/>
              </w:rPr>
              <w:t xml:space="preserve">Тема 1. </w:t>
            </w:r>
            <w:r w:rsidR="000F1446" w:rsidRPr="00CC0B0D">
              <w:rPr>
                <w:bCs/>
                <w:sz w:val="22"/>
                <w:szCs w:val="22"/>
              </w:rPr>
              <w:t xml:space="preserve">Состояние и тенденции развития международной торговли </w:t>
            </w:r>
          </w:p>
          <w:p w:rsidR="00C4388F" w:rsidRPr="00CC0B0D" w:rsidRDefault="00C4388F" w:rsidP="006E1E18">
            <w:pPr>
              <w:rPr>
                <w:sz w:val="22"/>
                <w:szCs w:val="22"/>
              </w:rPr>
            </w:pPr>
          </w:p>
          <w:p w:rsidR="00C4388F" w:rsidRPr="00CC0B0D" w:rsidRDefault="00C4388F" w:rsidP="006E1E18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F03065" w:rsidP="00362CE9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  <w:highlight w:val="yellow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362CE9" w:rsidP="00E92587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ED40AD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О</w:t>
            </w:r>
            <w:r w:rsidR="00ED40AD" w:rsidRPr="00CC0B0D">
              <w:rPr>
                <w:rFonts w:eastAsia="Times New Roman"/>
                <w:sz w:val="22"/>
                <w:szCs w:val="22"/>
              </w:rPr>
              <w:t>прос,</w:t>
            </w:r>
            <w:r w:rsidRPr="00CC0B0D">
              <w:rPr>
                <w:rFonts w:eastAsia="Times New Roman"/>
                <w:sz w:val="22"/>
                <w:szCs w:val="22"/>
              </w:rPr>
              <w:t xml:space="preserve"> дискуссия, </w:t>
            </w:r>
          </w:p>
          <w:p w:rsidR="00ED40AD" w:rsidRPr="00CC0B0D" w:rsidRDefault="00ED40AD" w:rsidP="00ED40AD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</w:t>
            </w:r>
            <w:r w:rsidR="000F436B" w:rsidRPr="00CC0B0D">
              <w:rPr>
                <w:rFonts w:eastAsia="Times New Roman"/>
                <w:sz w:val="22"/>
                <w:szCs w:val="22"/>
              </w:rPr>
              <w:t>,</w:t>
            </w:r>
            <w:r w:rsidRPr="00CC0B0D">
              <w:rPr>
                <w:sz w:val="22"/>
                <w:szCs w:val="22"/>
              </w:rPr>
              <w:t xml:space="preserve"> </w:t>
            </w:r>
            <w:r w:rsidRPr="00CC0B0D">
              <w:rPr>
                <w:rFonts w:eastAsia="Times New Roman"/>
                <w:sz w:val="22"/>
                <w:szCs w:val="22"/>
              </w:rPr>
              <w:t>решение</w:t>
            </w:r>
          </w:p>
          <w:p w:rsidR="00ED40AD" w:rsidRPr="00CC0B0D" w:rsidRDefault="00ED40AD" w:rsidP="00ED40AD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  <w:p w:rsidR="00C4388F" w:rsidRPr="00CC0B0D" w:rsidRDefault="00C4388F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</w:p>
          <w:p w:rsidR="00C4388F" w:rsidRPr="00CC0B0D" w:rsidRDefault="00C4388F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</w:p>
          <w:p w:rsidR="00C4388F" w:rsidRPr="00CC0B0D" w:rsidRDefault="00C4388F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</w:p>
        </w:tc>
      </w:tr>
      <w:tr w:rsidR="00095A10" w:rsidRPr="00BE5C57" w:rsidTr="003A5577">
        <w:trPr>
          <w:trHeight w:hRule="exact" w:val="7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C4388F" w:rsidP="006E1E18">
            <w:pPr>
              <w:shd w:val="clear" w:color="auto" w:fill="FFFFFF"/>
              <w:ind w:left="10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BE5911" w:rsidP="00C46A6E">
            <w:pPr>
              <w:ind w:right="-6"/>
              <w:jc w:val="both"/>
              <w:rPr>
                <w:sz w:val="22"/>
                <w:szCs w:val="22"/>
              </w:rPr>
            </w:pPr>
            <w:r w:rsidRPr="00CC0B0D">
              <w:rPr>
                <w:sz w:val="22"/>
                <w:szCs w:val="22"/>
              </w:rPr>
              <w:t xml:space="preserve">Тема 2. </w:t>
            </w:r>
            <w:r w:rsidR="000F1446" w:rsidRPr="00CC0B0D">
              <w:rPr>
                <w:sz w:val="22"/>
                <w:szCs w:val="22"/>
              </w:rPr>
              <w:t>Всеми</w:t>
            </w:r>
            <w:r w:rsidR="00C46A6E">
              <w:rPr>
                <w:sz w:val="22"/>
                <w:szCs w:val="22"/>
              </w:rPr>
              <w:t xml:space="preserve">рная торговая организация </w:t>
            </w:r>
            <w:r w:rsidR="00C46A6E">
              <w:rPr>
                <w:sz w:val="22"/>
                <w:szCs w:val="22"/>
              </w:rPr>
              <w:tab/>
              <w:t xml:space="preserve">как </w:t>
            </w:r>
            <w:r w:rsidR="000F1446" w:rsidRPr="00CC0B0D">
              <w:rPr>
                <w:sz w:val="22"/>
                <w:szCs w:val="22"/>
              </w:rPr>
              <w:t xml:space="preserve">система </w:t>
            </w:r>
          </w:p>
          <w:p w:rsidR="00C4388F" w:rsidRPr="00CC0B0D" w:rsidRDefault="00C46A6E" w:rsidP="00C46A6E">
            <w:pPr>
              <w:ind w:right="-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многостороннего регулирования </w:t>
            </w:r>
            <w:r w:rsidR="000F1446" w:rsidRPr="00CC0B0D">
              <w:rPr>
                <w:sz w:val="22"/>
                <w:szCs w:val="22"/>
              </w:rPr>
              <w:t>международной торговли</w:t>
            </w:r>
          </w:p>
          <w:p w:rsidR="00C4388F" w:rsidRPr="00CC0B0D" w:rsidRDefault="00C4388F" w:rsidP="00C46A6E">
            <w:pPr>
              <w:ind w:right="-6"/>
              <w:jc w:val="both"/>
              <w:rPr>
                <w:sz w:val="22"/>
                <w:szCs w:val="22"/>
              </w:rPr>
            </w:pPr>
          </w:p>
          <w:p w:rsidR="00C4388F" w:rsidRPr="00CC0B0D" w:rsidRDefault="00C4388F" w:rsidP="006E1E18">
            <w:pPr>
              <w:ind w:right="-6"/>
              <w:rPr>
                <w:sz w:val="22"/>
                <w:szCs w:val="22"/>
              </w:rPr>
            </w:pPr>
          </w:p>
          <w:p w:rsidR="00C4388F" w:rsidRPr="00CC0B0D" w:rsidRDefault="00C4388F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362CE9" w:rsidP="00F03065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</w:t>
            </w:r>
            <w:r w:rsidR="00F03065" w:rsidRPr="00CC0B0D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  <w:highlight w:val="yellow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362CE9" w:rsidP="00E92587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ED40AD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</w:t>
            </w:r>
          </w:p>
          <w:p w:rsidR="00C4388F" w:rsidRPr="00CC0B0D" w:rsidRDefault="00C4388F" w:rsidP="00ED40AD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</w:p>
        </w:tc>
      </w:tr>
      <w:tr w:rsidR="00095A10" w:rsidRPr="00BE5C57" w:rsidTr="003A5577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C4388F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3. 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BE5911" w:rsidP="003A5577">
            <w:pPr>
              <w:ind w:right="-6"/>
              <w:rPr>
                <w:rFonts w:eastAsia="Times New Roman"/>
                <w:sz w:val="22"/>
                <w:szCs w:val="22"/>
              </w:rPr>
            </w:pPr>
            <w:r w:rsidRPr="00CC0B0D">
              <w:rPr>
                <w:sz w:val="22"/>
                <w:szCs w:val="22"/>
              </w:rPr>
              <w:t xml:space="preserve">Тема 3. </w:t>
            </w:r>
            <w:r w:rsidR="00E92587" w:rsidRPr="00CC0B0D">
              <w:rPr>
                <w:sz w:val="22"/>
                <w:szCs w:val="22"/>
              </w:rPr>
              <w:t>Россия в современной международной торговле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F03065" w:rsidP="00362CE9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362CE9" w:rsidP="00D63EAC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C4388F" w:rsidRPr="00CC0B0D" w:rsidRDefault="000F436B" w:rsidP="00E41739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</w:t>
            </w:r>
          </w:p>
        </w:tc>
      </w:tr>
      <w:tr w:rsidR="00095A10" w:rsidRPr="00BE5C57" w:rsidTr="003A5577">
        <w:trPr>
          <w:trHeight w:val="8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C4388F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BE5911" w:rsidP="00BE5911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bCs/>
                <w:kern w:val="32"/>
                <w:sz w:val="22"/>
                <w:szCs w:val="22"/>
              </w:rPr>
              <w:t xml:space="preserve">Тема 4. </w:t>
            </w:r>
            <w:r w:rsidR="000F1446" w:rsidRPr="00CC0B0D">
              <w:rPr>
                <w:bCs/>
                <w:kern w:val="32"/>
                <w:sz w:val="22"/>
                <w:szCs w:val="22"/>
              </w:rPr>
              <w:t xml:space="preserve">Мировые рынки товаров и услуг в условиях глобализации экономики 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F03065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362CE9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C4388F" w:rsidRPr="00CC0B0D" w:rsidRDefault="000F436B" w:rsidP="000F436B">
            <w:pPr>
              <w:shd w:val="clear" w:color="auto" w:fill="FFFFFF"/>
              <w:jc w:val="both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</w:tc>
      </w:tr>
      <w:tr w:rsidR="00095A10" w:rsidRPr="00BE5C57" w:rsidTr="003A5577">
        <w:trPr>
          <w:trHeight w:val="8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1446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5.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BE5911" w:rsidP="00BE5911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CC0B0D">
              <w:rPr>
                <w:bCs/>
                <w:kern w:val="32"/>
                <w:sz w:val="22"/>
                <w:szCs w:val="22"/>
              </w:rPr>
              <w:t xml:space="preserve">Тема 5. </w:t>
            </w:r>
            <w:r w:rsidR="000F1446" w:rsidRPr="00CC0B0D">
              <w:rPr>
                <w:bCs/>
                <w:kern w:val="32"/>
                <w:sz w:val="22"/>
                <w:szCs w:val="22"/>
              </w:rPr>
              <w:t>Мировой рынок энергоресурсов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F03065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362CE9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0F1446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</w:tc>
      </w:tr>
      <w:tr w:rsidR="00095A10" w:rsidRPr="00BE5C57" w:rsidTr="003A5577">
        <w:trPr>
          <w:trHeight w:val="84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1446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BE5911" w:rsidP="00BE5911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CC0B0D">
              <w:rPr>
                <w:bCs/>
                <w:kern w:val="32"/>
                <w:sz w:val="22"/>
                <w:szCs w:val="22"/>
              </w:rPr>
              <w:t xml:space="preserve">Тема 6. </w:t>
            </w:r>
            <w:r w:rsidR="000F1446" w:rsidRPr="00CC0B0D">
              <w:rPr>
                <w:bCs/>
                <w:kern w:val="32"/>
                <w:sz w:val="22"/>
                <w:szCs w:val="22"/>
              </w:rPr>
              <w:t>Мировой рынок черных и цветных металлов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F03065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362CE9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0F1446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</w:tc>
      </w:tr>
      <w:tr w:rsidR="00095A10" w:rsidRPr="00BE5C57" w:rsidTr="003A5577">
        <w:trPr>
          <w:trHeight w:val="82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1446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BE5911" w:rsidP="00BE5911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CC0B0D">
              <w:rPr>
                <w:bCs/>
                <w:kern w:val="32"/>
                <w:sz w:val="22"/>
                <w:szCs w:val="22"/>
              </w:rPr>
              <w:t xml:space="preserve">Тема 7. </w:t>
            </w:r>
            <w:r w:rsidR="000F1446" w:rsidRPr="00CC0B0D">
              <w:rPr>
                <w:bCs/>
                <w:kern w:val="32"/>
                <w:sz w:val="22"/>
                <w:szCs w:val="22"/>
              </w:rPr>
              <w:t>Мировой рынок химической продукции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F03065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362CE9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0F1446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</w:tc>
      </w:tr>
      <w:tr w:rsidR="00095A10" w:rsidRPr="00BE5C57" w:rsidTr="003A5577">
        <w:trPr>
          <w:trHeight w:val="84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1446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BE5911" w:rsidP="00BE5911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CC0B0D">
              <w:rPr>
                <w:bCs/>
                <w:kern w:val="32"/>
                <w:sz w:val="22"/>
                <w:szCs w:val="22"/>
              </w:rPr>
              <w:t xml:space="preserve">Тема 8. </w:t>
            </w:r>
            <w:r w:rsidR="000F1446" w:rsidRPr="00CC0B0D">
              <w:rPr>
                <w:bCs/>
                <w:kern w:val="32"/>
                <w:sz w:val="22"/>
                <w:szCs w:val="22"/>
              </w:rPr>
              <w:t>Мировой рынок лесобумажных товаров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F03065" w:rsidP="00362CE9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362CE9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0F1446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</w:tc>
      </w:tr>
      <w:tr w:rsidR="00095A10" w:rsidRPr="00BE5C57" w:rsidTr="003A5577">
        <w:trPr>
          <w:trHeight w:val="82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1446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BE5911" w:rsidP="00BE5911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CC0B0D">
              <w:rPr>
                <w:bCs/>
                <w:kern w:val="32"/>
                <w:sz w:val="22"/>
                <w:szCs w:val="22"/>
              </w:rPr>
              <w:t xml:space="preserve">Тема 9. </w:t>
            </w:r>
            <w:r w:rsidR="000F1446" w:rsidRPr="00CC0B0D">
              <w:rPr>
                <w:bCs/>
                <w:kern w:val="32"/>
                <w:sz w:val="22"/>
                <w:szCs w:val="22"/>
              </w:rPr>
              <w:t>Мировой рынок сельскохозяйственных товаров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362CE9" w:rsidP="00F03065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</w:t>
            </w:r>
            <w:r w:rsidR="00F03065" w:rsidRPr="00CC0B0D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0F1446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</w:tc>
      </w:tr>
      <w:tr w:rsidR="00095A10" w:rsidRPr="00BE5C57" w:rsidTr="003A5577">
        <w:trPr>
          <w:trHeight w:val="83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1446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BE5911" w:rsidP="00BE5911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CC0B0D">
              <w:rPr>
                <w:bCs/>
                <w:kern w:val="32"/>
                <w:sz w:val="22"/>
                <w:szCs w:val="22"/>
              </w:rPr>
              <w:t xml:space="preserve">Тема 10. </w:t>
            </w:r>
            <w:r w:rsidR="000F1446" w:rsidRPr="00CC0B0D">
              <w:rPr>
                <w:bCs/>
                <w:kern w:val="32"/>
                <w:sz w:val="22"/>
                <w:szCs w:val="22"/>
              </w:rPr>
              <w:t>Мировой рынок машинно-технической продукции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362CE9" w:rsidP="00F03065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</w:t>
            </w:r>
            <w:r w:rsidR="00F03065" w:rsidRPr="00CC0B0D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E060F9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E060F9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0F1446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</w:tc>
      </w:tr>
      <w:tr w:rsidR="00095A10" w:rsidRPr="00BE5C57" w:rsidTr="003A5577">
        <w:trPr>
          <w:trHeight w:val="69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1446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BE5911" w:rsidP="006E1E18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CC0B0D">
              <w:rPr>
                <w:bCs/>
                <w:kern w:val="32"/>
                <w:sz w:val="22"/>
                <w:szCs w:val="22"/>
              </w:rPr>
              <w:t xml:space="preserve">Тема 11. </w:t>
            </w:r>
            <w:r w:rsidR="000F1446" w:rsidRPr="00CC0B0D">
              <w:rPr>
                <w:bCs/>
                <w:kern w:val="32"/>
                <w:sz w:val="22"/>
                <w:szCs w:val="22"/>
              </w:rPr>
              <w:t>Мировой рынок технологий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362CE9" w:rsidP="00F03065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</w:t>
            </w:r>
            <w:r w:rsidR="00F03065" w:rsidRPr="00CC0B0D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0F1446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</w:tc>
      </w:tr>
      <w:tr w:rsidR="00095A10" w:rsidRPr="00BE5C57" w:rsidTr="003A5577">
        <w:trPr>
          <w:trHeight w:val="7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1446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12.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BE5911" w:rsidP="006E1E18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CC0B0D">
              <w:rPr>
                <w:bCs/>
                <w:kern w:val="32"/>
                <w:sz w:val="22"/>
                <w:szCs w:val="22"/>
              </w:rPr>
              <w:t xml:space="preserve">Тема 12. </w:t>
            </w:r>
            <w:r w:rsidR="000F1446" w:rsidRPr="00CC0B0D">
              <w:rPr>
                <w:bCs/>
                <w:kern w:val="32"/>
                <w:sz w:val="22"/>
                <w:szCs w:val="22"/>
              </w:rPr>
              <w:t>Мировой рынок продукции легкой промышленности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F03065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91445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1446" w:rsidRPr="00CC0B0D" w:rsidRDefault="00362CE9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0F1446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</w:tc>
      </w:tr>
      <w:tr w:rsidR="00095A10" w:rsidRPr="00BE5C57" w:rsidTr="003A5577">
        <w:trPr>
          <w:trHeight w:val="8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Pr="00CC0B0D" w:rsidRDefault="006D3901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13.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Pr="00CC0B0D" w:rsidRDefault="00BE5911" w:rsidP="006D3901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CC0B0D">
              <w:rPr>
                <w:bCs/>
                <w:kern w:val="32"/>
                <w:sz w:val="22"/>
                <w:szCs w:val="22"/>
              </w:rPr>
              <w:t xml:space="preserve">Тема 13. </w:t>
            </w:r>
            <w:r w:rsidR="006D3901" w:rsidRPr="00CC0B0D">
              <w:rPr>
                <w:bCs/>
                <w:kern w:val="32"/>
                <w:sz w:val="22"/>
                <w:szCs w:val="22"/>
              </w:rPr>
              <w:t>Мировой рынок услуг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Pr="00CC0B0D" w:rsidRDefault="00362CE9" w:rsidP="00F03065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</w:t>
            </w:r>
            <w:r w:rsidR="00F03065" w:rsidRPr="00CC0B0D">
              <w:rPr>
                <w:rFonts w:eastAsia="Times New Roman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Pr="00CC0B0D" w:rsidRDefault="006D3901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Pr="00CC0B0D" w:rsidRDefault="006D3901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3901" w:rsidRPr="00CC0B0D" w:rsidRDefault="000F436B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 xml:space="preserve">Опрос, дискуссия, </w:t>
            </w:r>
          </w:p>
          <w:p w:rsidR="000F436B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кейс, решение</w:t>
            </w:r>
          </w:p>
          <w:p w:rsidR="006D3901" w:rsidRPr="00CC0B0D" w:rsidRDefault="000F436B" w:rsidP="000F436B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тестов, задач</w:t>
            </w:r>
          </w:p>
        </w:tc>
      </w:tr>
      <w:tr w:rsidR="00095A10" w:rsidRPr="00BE5C57" w:rsidTr="003A5577">
        <w:trPr>
          <w:trHeight w:val="68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BE5911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14.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CC0B0D" w:rsidRDefault="00E92587" w:rsidP="00ED40AD">
            <w:pPr>
              <w:shd w:val="clear" w:color="auto" w:fill="FFFFFF"/>
              <w:ind w:left="10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zh-CN"/>
              </w:rPr>
              <w:t>В целом по дисциплине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0F1446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0F1446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0F1446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0F1446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34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4388F" w:rsidRPr="00CC0B0D" w:rsidRDefault="000F1446" w:rsidP="004B3997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76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CC0B0D" w:rsidRDefault="00E92587" w:rsidP="00095A10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Согласно учебному плану:</w:t>
            </w:r>
            <w:r w:rsidRPr="00CC0B0D">
              <w:rPr>
                <w:rFonts w:eastAsia="Times New Roman"/>
                <w:sz w:val="22"/>
                <w:szCs w:val="22"/>
                <w:lang w:eastAsia="zh-CN"/>
              </w:rPr>
              <w:t xml:space="preserve"> </w:t>
            </w:r>
            <w:r w:rsidR="00BE5911" w:rsidRPr="00CC0B0D">
              <w:rPr>
                <w:rFonts w:eastAsia="Times New Roman"/>
                <w:b/>
                <w:sz w:val="22"/>
                <w:szCs w:val="22"/>
                <w:lang w:eastAsia="zh-CN"/>
              </w:rPr>
              <w:t>э</w:t>
            </w:r>
            <w:r w:rsidR="000F1446" w:rsidRPr="00CC0B0D">
              <w:rPr>
                <w:rFonts w:eastAsia="Times New Roman"/>
                <w:b/>
                <w:sz w:val="22"/>
                <w:szCs w:val="22"/>
                <w:lang w:eastAsia="zh-CN"/>
              </w:rPr>
              <w:t>ссе</w:t>
            </w:r>
          </w:p>
        </w:tc>
      </w:tr>
      <w:tr w:rsidR="00095A10" w:rsidRPr="00BE5C57" w:rsidTr="003A5577">
        <w:trPr>
          <w:trHeight w:val="4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CC0B0D" w:rsidRDefault="00BE5911" w:rsidP="006E1E18">
            <w:pPr>
              <w:shd w:val="clear" w:color="auto" w:fill="FFFFFF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15.</w:t>
            </w:r>
          </w:p>
        </w:tc>
        <w:tc>
          <w:tcPr>
            <w:tcW w:w="2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CC0B0D" w:rsidRDefault="00CC0B0D" w:rsidP="006E1E18">
            <w:pPr>
              <w:shd w:val="clear" w:color="auto" w:fill="FFFFFF"/>
              <w:ind w:left="10"/>
              <w:rPr>
                <w:rFonts w:eastAsia="Times New Roman"/>
                <w:bCs/>
                <w:color w:val="000000"/>
                <w:sz w:val="22"/>
                <w:szCs w:val="22"/>
                <w:lang w:eastAsia="zh-CN"/>
              </w:rPr>
            </w:pPr>
            <w:r w:rsidRPr="00CC0B0D">
              <w:rPr>
                <w:rFonts w:eastAsia="Times New Roman"/>
                <w:sz w:val="22"/>
                <w:szCs w:val="22"/>
                <w:lang w:eastAsia="zh-CN"/>
              </w:rPr>
              <w:t>Итого</w:t>
            </w:r>
            <w:r w:rsidR="00E92587" w:rsidRPr="00CC0B0D">
              <w:rPr>
                <w:rFonts w:eastAsia="Times New Roman"/>
                <w:sz w:val="22"/>
                <w:szCs w:val="22"/>
                <w:lang w:eastAsia="zh-CN"/>
              </w:rPr>
              <w:t xml:space="preserve"> в %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CC0B0D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CC0B0D" w:rsidRDefault="003B372A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4</w:t>
            </w:r>
            <w:r w:rsidR="00E92587" w:rsidRPr="00CC0B0D">
              <w:rPr>
                <w:rFonts w:eastAsia="Times New Roman"/>
                <w:sz w:val="22"/>
                <w:szCs w:val="22"/>
              </w:rPr>
              <w:t>7%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CC0B0D" w:rsidRDefault="003B372A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50</w:t>
            </w:r>
            <w:r w:rsidR="00E92587" w:rsidRPr="00CC0B0D">
              <w:rPr>
                <w:rFonts w:eastAsia="Times New Roman"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CC0B0D" w:rsidRDefault="003B372A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50</w:t>
            </w:r>
            <w:r w:rsidR="00E92587" w:rsidRPr="00CC0B0D">
              <w:rPr>
                <w:rFonts w:eastAsia="Times New Roman"/>
                <w:sz w:val="22"/>
                <w:szCs w:val="22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CC0B0D" w:rsidRDefault="003B372A" w:rsidP="004B3997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  <w:r w:rsidRPr="00CC0B0D">
              <w:rPr>
                <w:rFonts w:eastAsia="Times New Roman"/>
                <w:sz w:val="22"/>
                <w:szCs w:val="22"/>
              </w:rPr>
              <w:t>5</w:t>
            </w:r>
            <w:r w:rsidR="00E92587" w:rsidRPr="00CC0B0D">
              <w:rPr>
                <w:rFonts w:eastAsia="Times New Roman"/>
                <w:sz w:val="22"/>
                <w:szCs w:val="22"/>
              </w:rPr>
              <w:t>3%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2587" w:rsidRPr="00CC0B0D" w:rsidRDefault="00E92587" w:rsidP="006E1E18">
            <w:pPr>
              <w:shd w:val="clear" w:color="auto" w:fill="FFFFFF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BE5C57" w:rsidRDefault="00BE5C57" w:rsidP="00446F45">
      <w:pPr>
        <w:shd w:val="clear" w:color="auto" w:fill="FFFFFF"/>
        <w:spacing w:line="360" w:lineRule="auto"/>
        <w:ind w:left="302"/>
        <w:rPr>
          <w:color w:val="000000"/>
          <w:sz w:val="28"/>
          <w:szCs w:val="28"/>
        </w:rPr>
      </w:pPr>
    </w:p>
    <w:p w:rsidR="001912FC" w:rsidRDefault="001912FC" w:rsidP="001912FC">
      <w:pPr>
        <w:ind w:left="1134"/>
        <w:contextualSpacing/>
        <w:jc w:val="both"/>
        <w:outlineLvl w:val="1"/>
        <w:rPr>
          <w:rFonts w:eastAsia="Times New Roman"/>
          <w:b/>
          <w:color w:val="000000"/>
          <w:sz w:val="28"/>
          <w:szCs w:val="22"/>
          <w:lang w:eastAsia="en-US"/>
        </w:rPr>
      </w:pPr>
      <w:bookmarkStart w:id="16" w:name="_Toc152945602"/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>5.3.</w:t>
      </w:r>
      <w:r w:rsidR="00C46A6E">
        <w:rPr>
          <w:rFonts w:eastAsia="Times New Roman"/>
          <w:b/>
          <w:color w:val="000000"/>
          <w:sz w:val="28"/>
          <w:szCs w:val="22"/>
          <w:lang w:eastAsia="en-US"/>
        </w:rPr>
        <w:t xml:space="preserve"> </w:t>
      </w:r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>Содержание семинар</w:t>
      </w:r>
      <w:r w:rsidR="00FF1216">
        <w:rPr>
          <w:rFonts w:eastAsia="Times New Roman"/>
          <w:b/>
          <w:color w:val="000000"/>
          <w:sz w:val="28"/>
          <w:szCs w:val="22"/>
          <w:lang w:eastAsia="en-US"/>
        </w:rPr>
        <w:t>ских</w:t>
      </w:r>
      <w:r w:rsidRPr="001912FC">
        <w:rPr>
          <w:rFonts w:eastAsia="Times New Roman"/>
          <w:b/>
          <w:color w:val="000000"/>
          <w:sz w:val="28"/>
          <w:szCs w:val="22"/>
          <w:lang w:eastAsia="en-US"/>
        </w:rPr>
        <w:t xml:space="preserve"> занятий</w:t>
      </w:r>
      <w:bookmarkEnd w:id="16"/>
    </w:p>
    <w:p w:rsidR="00553CE7" w:rsidRPr="00145996" w:rsidRDefault="00553CE7" w:rsidP="00553CE7">
      <w:pPr>
        <w:ind w:left="1134"/>
        <w:contextualSpacing/>
        <w:jc w:val="right"/>
        <w:outlineLvl w:val="1"/>
        <w:rPr>
          <w:rFonts w:eastAsia="Times New Roman"/>
          <w:color w:val="000000"/>
          <w:sz w:val="24"/>
          <w:szCs w:val="24"/>
          <w:lang w:eastAsia="en-US"/>
        </w:rPr>
      </w:pPr>
      <w:bookmarkStart w:id="17" w:name="_Toc152945603"/>
      <w:r w:rsidRPr="00145996">
        <w:rPr>
          <w:rFonts w:eastAsia="Times New Roman"/>
          <w:color w:val="000000"/>
          <w:sz w:val="24"/>
          <w:szCs w:val="24"/>
          <w:lang w:eastAsia="en-US"/>
        </w:rPr>
        <w:t>Таблица 4</w:t>
      </w:r>
      <w:bookmarkEnd w:id="17"/>
    </w:p>
    <w:tbl>
      <w:tblPr>
        <w:tblW w:w="935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4595"/>
        <w:gridCol w:w="2216"/>
      </w:tblGrid>
      <w:tr w:rsidR="001912FC" w:rsidRPr="001912FC" w:rsidTr="00A82605">
        <w:trPr>
          <w:trHeight w:val="1550"/>
        </w:trPr>
        <w:tc>
          <w:tcPr>
            <w:tcW w:w="2545" w:type="dxa"/>
          </w:tcPr>
          <w:p w:rsidR="001912FC" w:rsidRPr="00145996" w:rsidRDefault="001912FC" w:rsidP="00145996">
            <w:pPr>
              <w:keepNext/>
              <w:widowControl/>
              <w:autoSpaceDE/>
              <w:autoSpaceDN/>
              <w:adjustRightInd/>
              <w:spacing w:after="15"/>
              <w:ind w:left="34" w:hanging="3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Наименование</w:t>
            </w:r>
          </w:p>
          <w:p w:rsidR="001912FC" w:rsidRPr="00145996" w:rsidRDefault="001912FC" w:rsidP="00145996">
            <w:pPr>
              <w:keepNext/>
              <w:widowControl/>
              <w:autoSpaceDE/>
              <w:autoSpaceDN/>
              <w:adjustRightInd/>
              <w:spacing w:after="15"/>
              <w:ind w:left="34" w:hanging="3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тем</w:t>
            </w:r>
            <w:r w:rsidRPr="00145996">
              <w:rPr>
                <w:rFonts w:eastAsia="Times New Roman"/>
                <w:b/>
                <w:color w:val="000000"/>
                <w:sz w:val="22"/>
                <w:szCs w:val="22"/>
                <w:lang w:val="en-US" w:eastAsia="en-US"/>
              </w:rPr>
              <w:t xml:space="preserve"> (</w:t>
            </w:r>
            <w:r w:rsidRPr="00145996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разделов</w:t>
            </w:r>
            <w:r w:rsidRPr="00145996">
              <w:rPr>
                <w:rFonts w:eastAsia="Times New Roman"/>
                <w:b/>
                <w:color w:val="000000"/>
                <w:sz w:val="22"/>
                <w:szCs w:val="22"/>
                <w:lang w:val="en-US" w:eastAsia="en-US"/>
              </w:rPr>
              <w:t xml:space="preserve">) </w:t>
            </w:r>
            <w:r w:rsidRPr="00145996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дисциплины</w:t>
            </w:r>
          </w:p>
        </w:tc>
        <w:tc>
          <w:tcPr>
            <w:tcW w:w="4595" w:type="dxa"/>
          </w:tcPr>
          <w:p w:rsidR="001912FC" w:rsidRPr="00145996" w:rsidRDefault="001912FC" w:rsidP="00145996">
            <w:pPr>
              <w:keepNext/>
              <w:widowControl/>
              <w:autoSpaceDE/>
              <w:autoSpaceDN/>
              <w:adjustRightInd/>
              <w:spacing w:after="15"/>
              <w:ind w:left="34" w:hanging="3"/>
              <w:jc w:val="both"/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16" w:type="dxa"/>
          </w:tcPr>
          <w:p w:rsidR="001912FC" w:rsidRPr="00145996" w:rsidRDefault="001912FC" w:rsidP="00145996">
            <w:pPr>
              <w:keepNext/>
              <w:widowControl/>
              <w:autoSpaceDE/>
              <w:autoSpaceDN/>
              <w:adjustRightInd/>
              <w:spacing w:after="15"/>
              <w:ind w:left="18" w:hanging="3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US" w:eastAsia="en-US"/>
              </w:rPr>
            </w:pPr>
            <w:r w:rsidRPr="00145996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Формы проведения занятий</w:t>
            </w:r>
          </w:p>
        </w:tc>
      </w:tr>
      <w:tr w:rsidR="001912FC" w:rsidRPr="00145996" w:rsidTr="00A82605">
        <w:tc>
          <w:tcPr>
            <w:tcW w:w="2545" w:type="dxa"/>
          </w:tcPr>
          <w:p w:rsidR="001912FC" w:rsidRPr="00145996" w:rsidRDefault="00003003" w:rsidP="001912FC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  <w:lang w:eastAsia="zh-CN"/>
              </w:rPr>
              <w:t xml:space="preserve">Тема 1. Состояние и тенденции развития международной торговли </w:t>
            </w:r>
          </w:p>
        </w:tc>
        <w:tc>
          <w:tcPr>
            <w:tcW w:w="4595" w:type="dxa"/>
          </w:tcPr>
          <w:p w:rsidR="00847748" w:rsidRPr="00145996" w:rsidRDefault="00847748" w:rsidP="00451AA3">
            <w:pPr>
              <w:pStyle w:val="41"/>
              <w:numPr>
                <w:ilvl w:val="0"/>
                <w:numId w:val="9"/>
              </w:numPr>
              <w:shd w:val="clear" w:color="auto" w:fill="auto"/>
              <w:tabs>
                <w:tab w:val="left" w:pos="459"/>
              </w:tabs>
              <w:spacing w:line="240" w:lineRule="auto"/>
              <w:ind w:left="33" w:right="20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Эволюция теорий внешней торговли.</w:t>
            </w:r>
          </w:p>
          <w:p w:rsidR="00E73ABE" w:rsidRPr="00145996" w:rsidRDefault="00E73ABE" w:rsidP="00451AA3">
            <w:pPr>
              <w:pStyle w:val="41"/>
              <w:numPr>
                <w:ilvl w:val="0"/>
                <w:numId w:val="9"/>
              </w:numPr>
              <w:shd w:val="clear" w:color="auto" w:fill="auto"/>
              <w:tabs>
                <w:tab w:val="left" w:pos="459"/>
              </w:tabs>
              <w:spacing w:line="240" w:lineRule="auto"/>
              <w:ind w:left="33" w:right="20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Роль международной торговли в развитии международных экономических отношений.</w:t>
            </w:r>
          </w:p>
          <w:p w:rsidR="00847748" w:rsidRPr="00145996" w:rsidRDefault="00847748" w:rsidP="00451AA3">
            <w:pPr>
              <w:pStyle w:val="41"/>
              <w:numPr>
                <w:ilvl w:val="0"/>
                <w:numId w:val="9"/>
              </w:numPr>
              <w:shd w:val="clear" w:color="auto" w:fill="auto"/>
              <w:tabs>
                <w:tab w:val="left" w:pos="459"/>
              </w:tabs>
              <w:spacing w:line="240" w:lineRule="auto"/>
              <w:ind w:left="33" w:right="20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Субъекты и объекты международной торговли.</w:t>
            </w:r>
          </w:p>
          <w:p w:rsidR="00E73ABE" w:rsidRPr="00145996" w:rsidRDefault="00E73ABE" w:rsidP="00451AA3">
            <w:pPr>
              <w:pStyle w:val="41"/>
              <w:numPr>
                <w:ilvl w:val="0"/>
                <w:numId w:val="9"/>
              </w:numPr>
              <w:shd w:val="clear" w:color="auto" w:fill="auto"/>
              <w:tabs>
                <w:tab w:val="left" w:pos="459"/>
              </w:tabs>
              <w:spacing w:line="240" w:lineRule="auto"/>
              <w:ind w:left="33" w:right="20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Регулирование торговли товарами: тарифные и нетарифные инструменты торговой политики.</w:t>
            </w:r>
          </w:p>
          <w:p w:rsidR="00847748" w:rsidRPr="00145996" w:rsidRDefault="00847748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lastRenderedPageBreak/>
              <w:t xml:space="preserve">Формы и методы международной торговли. </w:t>
            </w:r>
          </w:p>
          <w:p w:rsidR="00847748" w:rsidRPr="00145996" w:rsidRDefault="00847748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  <w:shd w:val="clear" w:color="auto" w:fill="FFFFFF"/>
              </w:rPr>
              <w:t xml:space="preserve">Товарная и географическая структура международной торговли, их динамика. </w:t>
            </w:r>
          </w:p>
          <w:p w:rsidR="00847748" w:rsidRPr="00145996" w:rsidRDefault="00847748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Тенденции и особенности современной международной торговли. </w:t>
            </w:r>
          </w:p>
          <w:p w:rsidR="00E73ABE" w:rsidRPr="00145996" w:rsidRDefault="00E73ABE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Глобальные цепочки стоимости в международной торговле.</w:t>
            </w:r>
          </w:p>
          <w:p w:rsidR="00847748" w:rsidRPr="00145996" w:rsidRDefault="00847748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Показатели, характеризующие участие страны в международной торговле. </w:t>
            </w:r>
          </w:p>
          <w:p w:rsidR="00E73ABE" w:rsidRPr="00145996" w:rsidRDefault="00E73ABE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Электронная торговля как форма международной торговли.</w:t>
            </w:r>
          </w:p>
          <w:p w:rsidR="00E73ABE" w:rsidRPr="00145996" w:rsidRDefault="00E73ABE" w:rsidP="00451AA3">
            <w:pPr>
              <w:pStyle w:val="Default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Международная торговля услугами.</w:t>
            </w:r>
          </w:p>
          <w:p w:rsidR="001912FC" w:rsidRPr="00145996" w:rsidRDefault="001912FC" w:rsidP="0046257A">
            <w:pPr>
              <w:tabs>
                <w:tab w:val="left" w:pos="459"/>
              </w:tabs>
              <w:ind w:left="33" w:right="-6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  <w:p w:rsidR="001912FC" w:rsidRPr="00145996" w:rsidRDefault="00093FEC" w:rsidP="00791C05">
            <w:pPr>
              <w:tabs>
                <w:tab w:val="left" w:pos="317"/>
              </w:tabs>
              <w:snapToGrid w:val="0"/>
              <w:ind w:left="34"/>
              <w:contextualSpacing/>
              <w:jc w:val="both"/>
              <w:rPr>
                <w:rFonts w:eastAsia="Times New Roman"/>
                <w:sz w:val="22"/>
                <w:szCs w:val="22"/>
                <w:lang w:eastAsia="x-none"/>
              </w:rPr>
            </w:pPr>
            <w:r w:rsidRPr="00145996">
              <w:rPr>
                <w:sz w:val="22"/>
                <w:szCs w:val="22"/>
                <w:lang w:eastAsia="zh-CN"/>
              </w:rPr>
              <w:t>Рекомендуемые источники:</w:t>
            </w:r>
            <w:r w:rsidR="001912FC" w:rsidRPr="00145996">
              <w:rPr>
                <w:rFonts w:eastAsia="Times New Roman"/>
                <w:sz w:val="22"/>
                <w:szCs w:val="22"/>
                <w:lang w:val="x-none" w:eastAsia="x-none"/>
              </w:rPr>
              <w:t xml:space="preserve"> 8.</w:t>
            </w:r>
            <w:r w:rsidR="00791C05" w:rsidRPr="00145996">
              <w:rPr>
                <w:rFonts w:eastAsia="Times New Roman"/>
                <w:sz w:val="22"/>
                <w:szCs w:val="22"/>
                <w:lang w:eastAsia="x-none"/>
              </w:rPr>
              <w:t>1</w:t>
            </w:r>
            <w:r w:rsidR="001912FC" w:rsidRPr="00145996">
              <w:rPr>
                <w:rFonts w:eastAsia="Times New Roman"/>
                <w:sz w:val="22"/>
                <w:szCs w:val="22"/>
                <w:lang w:val="x-none" w:eastAsia="x-none"/>
              </w:rPr>
              <w:t>, 8.</w:t>
            </w:r>
            <w:r w:rsidR="00791C05" w:rsidRPr="00145996">
              <w:rPr>
                <w:rFonts w:eastAsia="Times New Roman"/>
                <w:sz w:val="22"/>
                <w:szCs w:val="22"/>
                <w:lang w:eastAsia="x-none"/>
              </w:rPr>
              <w:t>2</w:t>
            </w:r>
            <w:r w:rsidR="001912FC" w:rsidRPr="00145996">
              <w:rPr>
                <w:rFonts w:eastAsia="Times New Roman"/>
                <w:sz w:val="22"/>
                <w:szCs w:val="22"/>
                <w:lang w:val="x-none" w:eastAsia="x-none"/>
              </w:rPr>
              <w:t>,</w:t>
            </w:r>
            <w:r w:rsidR="00C00BB5" w:rsidRPr="00145996">
              <w:rPr>
                <w:rFonts w:eastAsia="Times New Roman"/>
                <w:sz w:val="22"/>
                <w:szCs w:val="22"/>
                <w:lang w:eastAsia="x-none"/>
              </w:rPr>
              <w:t xml:space="preserve"> </w:t>
            </w:r>
            <w:r w:rsidR="001912FC" w:rsidRPr="00145996">
              <w:rPr>
                <w:rFonts w:eastAsia="Times New Roman"/>
                <w:sz w:val="22"/>
                <w:szCs w:val="22"/>
                <w:lang w:val="x-none" w:eastAsia="x-none"/>
              </w:rPr>
              <w:t>8.</w:t>
            </w:r>
            <w:r w:rsidR="00791C05" w:rsidRPr="00145996">
              <w:rPr>
                <w:rFonts w:eastAsia="Times New Roman"/>
                <w:sz w:val="22"/>
                <w:szCs w:val="22"/>
                <w:lang w:eastAsia="x-none"/>
              </w:rPr>
              <w:t>3</w:t>
            </w:r>
            <w:r w:rsidR="001912FC" w:rsidRPr="00145996">
              <w:rPr>
                <w:rFonts w:eastAsia="Times New Roman"/>
                <w:sz w:val="22"/>
                <w:szCs w:val="22"/>
                <w:lang w:val="x-none" w:eastAsia="x-none"/>
              </w:rPr>
              <w:t>, 8.</w:t>
            </w:r>
            <w:r w:rsidR="00791C05" w:rsidRPr="00145996">
              <w:rPr>
                <w:rFonts w:eastAsia="Times New Roman"/>
                <w:sz w:val="22"/>
                <w:szCs w:val="22"/>
                <w:lang w:eastAsia="x-none"/>
              </w:rPr>
              <w:t>5</w:t>
            </w:r>
            <w:r w:rsidR="001912FC" w:rsidRPr="00145996">
              <w:rPr>
                <w:rFonts w:eastAsia="Times New Roman"/>
                <w:sz w:val="22"/>
                <w:szCs w:val="22"/>
                <w:lang w:val="x-none" w:eastAsia="x-none"/>
              </w:rPr>
              <w:t>, 8.</w:t>
            </w:r>
            <w:r w:rsidR="00791C05" w:rsidRPr="00145996">
              <w:rPr>
                <w:rFonts w:eastAsia="Times New Roman"/>
                <w:sz w:val="22"/>
                <w:szCs w:val="22"/>
                <w:lang w:eastAsia="x-none"/>
              </w:rPr>
              <w:t>6</w:t>
            </w:r>
            <w:r w:rsidR="001912FC" w:rsidRPr="00145996">
              <w:rPr>
                <w:rFonts w:eastAsia="Times New Roman"/>
                <w:sz w:val="22"/>
                <w:szCs w:val="22"/>
                <w:lang w:val="x-none" w:eastAsia="x-none"/>
              </w:rPr>
              <w:t xml:space="preserve">, </w:t>
            </w:r>
            <w:r w:rsidR="00791C05" w:rsidRPr="00145996">
              <w:rPr>
                <w:rFonts w:eastAsia="Times New Roman"/>
                <w:sz w:val="22"/>
                <w:szCs w:val="22"/>
                <w:lang w:eastAsia="x-none"/>
              </w:rPr>
              <w:t>8</w:t>
            </w:r>
            <w:r w:rsidR="001912FC" w:rsidRPr="00145996">
              <w:rPr>
                <w:rFonts w:eastAsia="Times New Roman"/>
                <w:sz w:val="22"/>
                <w:szCs w:val="22"/>
                <w:lang w:eastAsia="x-none"/>
              </w:rPr>
              <w:t>.</w:t>
            </w:r>
            <w:r w:rsidR="00791C05" w:rsidRPr="00145996">
              <w:rPr>
                <w:rFonts w:eastAsia="Times New Roman"/>
                <w:sz w:val="22"/>
                <w:szCs w:val="22"/>
                <w:lang w:eastAsia="x-none"/>
              </w:rPr>
              <w:t xml:space="preserve">7. </w:t>
            </w:r>
          </w:p>
        </w:tc>
        <w:tc>
          <w:tcPr>
            <w:tcW w:w="2216" w:type="dxa"/>
          </w:tcPr>
          <w:p w:rsidR="00E41739" w:rsidRPr="00145996" w:rsidRDefault="00E41739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Опрос, дискуссия, </w:t>
            </w:r>
          </w:p>
          <w:p w:rsidR="00E41739" w:rsidRPr="00145996" w:rsidRDefault="00E41739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1912FC" w:rsidRPr="00145996" w:rsidRDefault="00E41739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  <w:tr w:rsidR="001912FC" w:rsidRPr="00145996" w:rsidTr="00A82605">
        <w:tc>
          <w:tcPr>
            <w:tcW w:w="2545" w:type="dxa"/>
          </w:tcPr>
          <w:p w:rsidR="00003003" w:rsidRPr="00145996" w:rsidRDefault="00003003" w:rsidP="00003003">
            <w:pPr>
              <w:widowControl/>
              <w:autoSpaceDE/>
              <w:autoSpaceDN/>
              <w:adjustRightInd/>
              <w:spacing w:line="248" w:lineRule="auto"/>
              <w:rPr>
                <w:sz w:val="22"/>
                <w:szCs w:val="22"/>
                <w:lang w:eastAsia="zh-CN"/>
              </w:rPr>
            </w:pPr>
            <w:r w:rsidRPr="00145996">
              <w:rPr>
                <w:sz w:val="22"/>
                <w:szCs w:val="22"/>
                <w:lang w:eastAsia="zh-CN"/>
              </w:rPr>
              <w:t xml:space="preserve">Тема 2. Всемирная торговая организация </w:t>
            </w:r>
            <w:proofErr w:type="gramStart"/>
            <w:r w:rsidRPr="00145996">
              <w:rPr>
                <w:sz w:val="22"/>
                <w:szCs w:val="22"/>
                <w:lang w:eastAsia="zh-CN"/>
              </w:rPr>
              <w:t>как  система</w:t>
            </w:r>
            <w:proofErr w:type="gramEnd"/>
            <w:r w:rsidRPr="00145996">
              <w:rPr>
                <w:sz w:val="22"/>
                <w:szCs w:val="22"/>
                <w:lang w:eastAsia="zh-CN"/>
              </w:rPr>
              <w:t xml:space="preserve"> </w:t>
            </w:r>
          </w:p>
          <w:p w:rsidR="001912FC" w:rsidRPr="00145996" w:rsidRDefault="00003003" w:rsidP="00003003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  <w:lang w:eastAsia="zh-CN"/>
              </w:rPr>
              <w:t>многостороннего регулирования  международной торговли</w:t>
            </w:r>
            <w:r w:rsidR="001912FC"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595" w:type="dxa"/>
          </w:tcPr>
          <w:p w:rsidR="001912FC" w:rsidRPr="00145996" w:rsidRDefault="001912FC" w:rsidP="00451AA3">
            <w:pPr>
              <w:widowControl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993"/>
              </w:tabs>
              <w:autoSpaceDE/>
              <w:autoSpaceDN/>
              <w:adjustRightInd/>
              <w:ind w:left="33" w:firstLine="0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Формирование системы международных экономических соглашений и конвенций и этапы ее эволюции.</w:t>
            </w:r>
          </w:p>
          <w:p w:rsidR="00DE5521" w:rsidRPr="00145996" w:rsidRDefault="001912FC" w:rsidP="00145996">
            <w:pPr>
              <w:widowControl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993"/>
              </w:tabs>
              <w:autoSpaceDE/>
              <w:autoSpaceDN/>
              <w:adjustRightInd/>
              <w:ind w:left="33" w:hanging="33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Общая структура</w:t>
            </w:r>
            <w:r w:rsid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 и характеристика деятельности </w:t>
            </w: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Всемирной торговой организации</w:t>
            </w:r>
            <w:r w:rsidR="00E73ABE"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 (ВТО</w:t>
            </w:r>
            <w:proofErr w:type="gramStart"/>
            <w:r w:rsidR="00E73ABE"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).</w:t>
            </w:r>
            <w:r w:rsid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Принципы</w:t>
            </w:r>
            <w:proofErr w:type="gramEnd"/>
            <w:r w:rsid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DE5521"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деятельности ГАТТ/ВТО.</w:t>
            </w:r>
          </w:p>
          <w:p w:rsidR="001912FC" w:rsidRPr="00145996" w:rsidRDefault="001912FC" w:rsidP="00451AA3">
            <w:pPr>
              <w:widowControl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993"/>
              </w:tabs>
              <w:autoSpaceDE/>
              <w:autoSpaceDN/>
              <w:adjustRightInd/>
              <w:ind w:left="33" w:firstLine="0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Эволюция международной торговой системы ГАТТ.</w:t>
            </w:r>
          </w:p>
          <w:p w:rsidR="001912FC" w:rsidRPr="00145996" w:rsidRDefault="001912FC" w:rsidP="00451AA3">
            <w:pPr>
              <w:widowControl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993"/>
              </w:tabs>
              <w:autoSpaceDE/>
              <w:autoSpaceDN/>
              <w:adjustRightInd/>
              <w:ind w:left="33" w:firstLine="0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Соглашения ВТО.</w:t>
            </w:r>
          </w:p>
          <w:p w:rsidR="001912FC" w:rsidRPr="00145996" w:rsidRDefault="00DE5521" w:rsidP="00451AA3">
            <w:pPr>
              <w:widowControl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851"/>
                <w:tab w:val="left" w:pos="993"/>
              </w:tabs>
              <w:autoSpaceDE/>
              <w:autoSpaceDN/>
              <w:adjustRightInd/>
              <w:ind w:left="33" w:firstLine="0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</w:rPr>
              <w:t>Современные подходы к реформированию ВТО</w:t>
            </w:r>
            <w:r w:rsidR="001912FC"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.</w:t>
            </w:r>
          </w:p>
          <w:p w:rsidR="00E41739" w:rsidRPr="00145996" w:rsidRDefault="00E41739" w:rsidP="00451AA3">
            <w:pPr>
              <w:pStyle w:val="31"/>
              <w:numPr>
                <w:ilvl w:val="0"/>
                <w:numId w:val="5"/>
              </w:numPr>
              <w:tabs>
                <w:tab w:val="left" w:pos="0"/>
                <w:tab w:val="left" w:pos="33"/>
                <w:tab w:val="left" w:pos="269"/>
                <w:tab w:val="left" w:pos="317"/>
              </w:tabs>
              <w:spacing w:after="0" w:line="240" w:lineRule="auto"/>
              <w:ind w:left="33" w:firstLine="0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Взаимоотношения России с ВТО.</w:t>
            </w:r>
          </w:p>
          <w:p w:rsidR="00E41739" w:rsidRPr="00145996" w:rsidRDefault="00E41739" w:rsidP="0046257A">
            <w:pPr>
              <w:widowControl/>
              <w:tabs>
                <w:tab w:val="left" w:pos="348"/>
                <w:tab w:val="left" w:pos="459"/>
                <w:tab w:val="left" w:pos="851"/>
                <w:tab w:val="left" w:pos="993"/>
              </w:tabs>
              <w:autoSpaceDE/>
              <w:autoSpaceDN/>
              <w:adjustRightInd/>
              <w:ind w:left="720"/>
              <w:jc w:val="both"/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</w:pPr>
          </w:p>
          <w:p w:rsidR="001912FC" w:rsidRPr="00145996" w:rsidRDefault="00093FEC" w:rsidP="0046257A">
            <w:pPr>
              <w:widowControl/>
              <w:tabs>
                <w:tab w:val="left" w:pos="317"/>
              </w:tabs>
              <w:autoSpaceDE/>
              <w:autoSpaceDN/>
              <w:adjustRightInd/>
              <w:ind w:left="34" w:hanging="21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  <w:lang w:eastAsia="zh-CN"/>
              </w:rPr>
              <w:t>Рекомендуемые источники:</w:t>
            </w:r>
            <w:r w:rsidRPr="00145996">
              <w:rPr>
                <w:rFonts w:eastAsia="Times New Roman"/>
                <w:sz w:val="22"/>
                <w:szCs w:val="22"/>
                <w:lang w:val="x-none" w:eastAsia="x-none"/>
              </w:rPr>
              <w:t xml:space="preserve"> </w:t>
            </w:r>
            <w:r w:rsidR="001912FC"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91C05" w:rsidRPr="00145996">
              <w:rPr>
                <w:rFonts w:eastAsia="Times New Roman"/>
                <w:sz w:val="22"/>
                <w:szCs w:val="22"/>
                <w:lang w:val="x-none" w:eastAsia="x-none"/>
              </w:rPr>
              <w:t>8.1, 8.2, 8.3, 8.5, 8.6, 8.7.</w:t>
            </w:r>
            <w:r w:rsidR="00C00BB5" w:rsidRPr="00145996">
              <w:rPr>
                <w:rFonts w:eastAsia="Times New Roman"/>
                <w:sz w:val="22"/>
                <w:szCs w:val="22"/>
                <w:lang w:eastAsia="x-none"/>
              </w:rPr>
              <w:t>.</w:t>
            </w:r>
          </w:p>
        </w:tc>
        <w:tc>
          <w:tcPr>
            <w:tcW w:w="2216" w:type="dxa"/>
          </w:tcPr>
          <w:p w:rsidR="00E41739" w:rsidRPr="00145996" w:rsidRDefault="00E41739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Опрос, дискуссия, </w:t>
            </w:r>
          </w:p>
          <w:p w:rsidR="00E41739" w:rsidRPr="00145996" w:rsidRDefault="00E41739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1912FC" w:rsidRPr="00145996" w:rsidRDefault="00E41739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</w:t>
            </w:r>
          </w:p>
        </w:tc>
      </w:tr>
      <w:tr w:rsidR="00E57514" w:rsidRPr="00145996" w:rsidTr="00A82605">
        <w:trPr>
          <w:trHeight w:val="1137"/>
        </w:trPr>
        <w:tc>
          <w:tcPr>
            <w:tcW w:w="2545" w:type="dxa"/>
          </w:tcPr>
          <w:p w:rsidR="00E57514" w:rsidRPr="00145996" w:rsidRDefault="00093FEC" w:rsidP="00E57514">
            <w:pPr>
              <w:ind w:right="-6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  <w:lang w:eastAsia="zh-CN"/>
              </w:rPr>
              <w:t xml:space="preserve">Тема 3. </w:t>
            </w:r>
            <w:r w:rsidR="00E57514" w:rsidRPr="00145996">
              <w:rPr>
                <w:sz w:val="22"/>
                <w:szCs w:val="22"/>
              </w:rPr>
              <w:t>Россия в современной международной торговле</w:t>
            </w:r>
          </w:p>
          <w:p w:rsidR="00E57514" w:rsidRPr="00145996" w:rsidRDefault="00E57514" w:rsidP="00E57514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4595" w:type="dxa"/>
          </w:tcPr>
          <w:p w:rsidR="00075997" w:rsidRPr="00145996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Роль и место России в международной торговле.</w:t>
            </w:r>
          </w:p>
          <w:p w:rsidR="00075997" w:rsidRPr="00145996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  Форм</w:t>
            </w:r>
            <w:r w:rsidR="00145996">
              <w:rPr>
                <w:sz w:val="22"/>
                <w:szCs w:val="22"/>
              </w:rPr>
              <w:t>ирование торговой специализации</w:t>
            </w:r>
            <w:r w:rsidRPr="00145996">
              <w:rPr>
                <w:sz w:val="22"/>
                <w:szCs w:val="22"/>
              </w:rPr>
              <w:t xml:space="preserve"> Российской Федерации. </w:t>
            </w:r>
          </w:p>
          <w:p w:rsidR="00075997" w:rsidRPr="00145996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Географическая структура внешней торговли России.</w:t>
            </w:r>
          </w:p>
          <w:p w:rsidR="00075997" w:rsidRPr="00145996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 Товарная структура торговли России с другими странами мирового хозяйства. </w:t>
            </w:r>
          </w:p>
          <w:p w:rsidR="00DE5521" w:rsidRPr="00145996" w:rsidRDefault="00DE5521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Место России на мировых рынках энергоресурсов, металлов, химической продукции.</w:t>
            </w:r>
          </w:p>
          <w:p w:rsidR="00075997" w:rsidRPr="00145996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</w:tabs>
              <w:spacing w:line="240" w:lineRule="auto"/>
              <w:ind w:left="33" w:right="-6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 Роль России на мировом </w:t>
            </w:r>
            <w:r w:rsidR="00DE5521" w:rsidRPr="00145996">
              <w:rPr>
                <w:sz w:val="22"/>
                <w:szCs w:val="22"/>
              </w:rPr>
              <w:t>сельскохозяйственном</w:t>
            </w:r>
            <w:r w:rsidRPr="00145996">
              <w:rPr>
                <w:sz w:val="22"/>
                <w:szCs w:val="22"/>
              </w:rPr>
              <w:t xml:space="preserve"> рынке.</w:t>
            </w:r>
          </w:p>
          <w:p w:rsidR="00A11696" w:rsidRPr="00145996" w:rsidRDefault="00075997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spacing w:line="240" w:lineRule="auto"/>
              <w:ind w:left="33" w:right="-6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 Система мер и инструментов регулирова</w:t>
            </w:r>
            <w:r w:rsidR="00145996">
              <w:rPr>
                <w:sz w:val="22"/>
                <w:szCs w:val="22"/>
              </w:rPr>
              <w:t>ния внешнеторговой деятельности</w:t>
            </w:r>
            <w:r w:rsidRPr="00145996">
              <w:rPr>
                <w:sz w:val="22"/>
                <w:szCs w:val="22"/>
              </w:rPr>
              <w:t xml:space="preserve"> Российской Федерации. </w:t>
            </w:r>
          </w:p>
          <w:p w:rsidR="00DE5521" w:rsidRPr="00145996" w:rsidRDefault="00DE5521" w:rsidP="00451AA3">
            <w:pPr>
              <w:pStyle w:val="ad"/>
              <w:numPr>
                <w:ilvl w:val="0"/>
                <w:numId w:val="7"/>
              </w:numPr>
              <w:tabs>
                <w:tab w:val="left" w:pos="317"/>
                <w:tab w:val="left" w:pos="459"/>
              </w:tabs>
              <w:spacing w:line="240" w:lineRule="auto"/>
              <w:ind w:left="33" w:right="-6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Участие России в многосторонних соглашениях, международных организациях и интеграционных объединениях.</w:t>
            </w:r>
          </w:p>
          <w:p w:rsidR="00DE5521" w:rsidRPr="00145996" w:rsidRDefault="00DE5521" w:rsidP="00F15F7A">
            <w:pPr>
              <w:pStyle w:val="ad"/>
              <w:tabs>
                <w:tab w:val="left" w:pos="317"/>
                <w:tab w:val="left" w:pos="459"/>
              </w:tabs>
              <w:spacing w:line="240" w:lineRule="auto"/>
              <w:ind w:left="33" w:right="-6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8. Проблемы развития внешнеторговых связей и участия России в международной торговле в условиях внешнего </w:t>
            </w:r>
            <w:proofErr w:type="spellStart"/>
            <w:r w:rsidRPr="00145996">
              <w:rPr>
                <w:sz w:val="22"/>
                <w:szCs w:val="22"/>
              </w:rPr>
              <w:t>санкционного</w:t>
            </w:r>
            <w:proofErr w:type="spellEnd"/>
            <w:r w:rsidRPr="00145996">
              <w:rPr>
                <w:sz w:val="22"/>
                <w:szCs w:val="22"/>
              </w:rPr>
              <w:t xml:space="preserve"> давления.</w:t>
            </w:r>
          </w:p>
          <w:p w:rsidR="00C372BA" w:rsidRPr="00145996" w:rsidRDefault="00C372BA" w:rsidP="0046257A">
            <w:pPr>
              <w:pStyle w:val="ad"/>
              <w:tabs>
                <w:tab w:val="left" w:pos="317"/>
                <w:tab w:val="left" w:pos="459"/>
              </w:tabs>
              <w:spacing w:line="240" w:lineRule="auto"/>
              <w:ind w:left="33" w:right="-6"/>
              <w:jc w:val="both"/>
              <w:rPr>
                <w:sz w:val="22"/>
                <w:szCs w:val="22"/>
              </w:rPr>
            </w:pPr>
          </w:p>
          <w:p w:rsidR="00E57514" w:rsidRPr="00145996" w:rsidRDefault="00093FEC" w:rsidP="0046257A">
            <w:pPr>
              <w:widowControl/>
              <w:tabs>
                <w:tab w:val="left" w:pos="317"/>
                <w:tab w:val="left" w:pos="348"/>
                <w:tab w:val="left" w:pos="459"/>
                <w:tab w:val="left" w:pos="993"/>
              </w:tabs>
              <w:autoSpaceDE/>
              <w:autoSpaceDN/>
              <w:adjustRightInd/>
              <w:ind w:left="33"/>
              <w:jc w:val="both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  <w:lang w:eastAsia="zh-CN"/>
              </w:rPr>
              <w:t>Рекомендуемые источники:</w:t>
            </w:r>
            <w:r w:rsidRPr="00145996">
              <w:rPr>
                <w:rFonts w:eastAsia="Times New Roman"/>
                <w:sz w:val="22"/>
                <w:szCs w:val="22"/>
                <w:lang w:val="x-none" w:eastAsia="x-none"/>
              </w:rPr>
              <w:t xml:space="preserve"> </w:t>
            </w:r>
            <w:r w:rsidR="00791C05" w:rsidRPr="0014599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 xml:space="preserve">8.1, 8.2, 8.3, </w:t>
            </w:r>
            <w:r w:rsidR="00791C05"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8.4, </w:t>
            </w:r>
            <w:r w:rsidR="00791C05" w:rsidRPr="0014599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8.5, 8.6, 8.7.</w:t>
            </w:r>
          </w:p>
        </w:tc>
        <w:tc>
          <w:tcPr>
            <w:tcW w:w="2216" w:type="dxa"/>
          </w:tcPr>
          <w:p w:rsidR="00E41739" w:rsidRPr="00145996" w:rsidRDefault="00E41739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Опрос, дискуссия, </w:t>
            </w:r>
          </w:p>
          <w:p w:rsidR="00E41739" w:rsidRPr="00145996" w:rsidRDefault="00E41739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E57514" w:rsidRPr="00145996" w:rsidRDefault="00E41739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</w:t>
            </w:r>
          </w:p>
        </w:tc>
      </w:tr>
      <w:tr w:rsidR="00E57514" w:rsidRPr="00145996" w:rsidTr="00A82605">
        <w:tc>
          <w:tcPr>
            <w:tcW w:w="2545" w:type="dxa"/>
          </w:tcPr>
          <w:p w:rsidR="00E57514" w:rsidRPr="00145996" w:rsidRDefault="00003003" w:rsidP="00E57514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en-US"/>
              </w:rPr>
            </w:pPr>
            <w:r w:rsidRPr="00145996">
              <w:rPr>
                <w:sz w:val="22"/>
                <w:szCs w:val="22"/>
                <w:lang w:eastAsia="zh-CN"/>
              </w:rPr>
              <w:lastRenderedPageBreak/>
              <w:t xml:space="preserve">Тема 4. Мировые рынки товаров и услуг в условиях глобализации экономики </w:t>
            </w:r>
          </w:p>
        </w:tc>
        <w:tc>
          <w:tcPr>
            <w:tcW w:w="4595" w:type="dxa"/>
          </w:tcPr>
          <w:p w:rsidR="00681ED8" w:rsidRPr="00145996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</w:rPr>
              <w:t xml:space="preserve">Понятие мирового рынка и условия его формирования. </w:t>
            </w:r>
          </w:p>
          <w:p w:rsidR="00681ED8" w:rsidRPr="00145996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</w:rPr>
              <w:t xml:space="preserve">Структура мирового товарного рынка. </w:t>
            </w:r>
          </w:p>
          <w:p w:rsidR="00681ED8" w:rsidRPr="00145996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</w:rPr>
              <w:t xml:space="preserve">Конъюнктурные и </w:t>
            </w:r>
            <w:proofErr w:type="spellStart"/>
            <w:r w:rsidRPr="00145996">
              <w:rPr>
                <w:sz w:val="22"/>
                <w:szCs w:val="22"/>
              </w:rPr>
              <w:t>ценообразующие</w:t>
            </w:r>
            <w:proofErr w:type="spellEnd"/>
            <w:r w:rsidRPr="00145996">
              <w:rPr>
                <w:sz w:val="22"/>
                <w:szCs w:val="22"/>
              </w:rPr>
              <w:t xml:space="preserve"> факторы мировых рынков товаров и услуг. </w:t>
            </w:r>
          </w:p>
          <w:p w:rsidR="00681ED8" w:rsidRPr="00145996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</w:rPr>
              <w:t xml:space="preserve"> Мировая цена, и факторы, определяющие цены мирового рынка.</w:t>
            </w:r>
          </w:p>
          <w:p w:rsidR="00681ED8" w:rsidRPr="00145996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</w:rPr>
              <w:t xml:space="preserve">Ценообразование на различных типах мировых товарных рынков. </w:t>
            </w:r>
          </w:p>
          <w:p w:rsidR="00681ED8" w:rsidRPr="00145996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</w:rPr>
              <w:t xml:space="preserve"> Виды цен мирового рынка. </w:t>
            </w:r>
          </w:p>
          <w:p w:rsidR="00681ED8" w:rsidRPr="00145996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</w:rPr>
              <w:t xml:space="preserve">Особенности формирования внешнеторговых цен. </w:t>
            </w:r>
          </w:p>
          <w:p w:rsidR="00681ED8" w:rsidRPr="00145996" w:rsidRDefault="00145996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Способы составления прогнозов функционирования</w:t>
            </w:r>
            <w:r w:rsidR="00681ED8" w:rsidRPr="00145996">
              <w:rPr>
                <w:sz w:val="22"/>
                <w:szCs w:val="22"/>
              </w:rPr>
              <w:t xml:space="preserve"> мировых товарных рынков.  </w:t>
            </w:r>
          </w:p>
          <w:p w:rsidR="00E57514" w:rsidRPr="00145996" w:rsidRDefault="00681ED8" w:rsidP="00451AA3">
            <w:pPr>
              <w:pStyle w:val="ad"/>
              <w:widowControl/>
              <w:numPr>
                <w:ilvl w:val="0"/>
                <w:numId w:val="8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</w:rPr>
              <w:t>Международные товарные классификации ООН и Всемирной таможенной организации. Товарная но</w:t>
            </w:r>
            <w:r w:rsidR="00145996">
              <w:rPr>
                <w:sz w:val="22"/>
                <w:szCs w:val="22"/>
              </w:rPr>
              <w:t xml:space="preserve">менклатура ТН ВЭД </w:t>
            </w:r>
            <w:r w:rsidRPr="00145996">
              <w:rPr>
                <w:sz w:val="22"/>
                <w:szCs w:val="22"/>
              </w:rPr>
              <w:t>ЕАЭС.</w:t>
            </w:r>
          </w:p>
          <w:p w:rsidR="00F15F7A" w:rsidRPr="00145996" w:rsidRDefault="00F15F7A" w:rsidP="00F15F7A">
            <w:pPr>
              <w:widowControl/>
              <w:tabs>
                <w:tab w:val="left" w:pos="317"/>
                <w:tab w:val="left" w:pos="348"/>
                <w:tab w:val="left" w:pos="993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  <w:p w:rsidR="00F15F7A" w:rsidRPr="00145996" w:rsidRDefault="00F15F7A" w:rsidP="00F15F7A">
            <w:pPr>
              <w:widowControl/>
              <w:tabs>
                <w:tab w:val="left" w:pos="317"/>
                <w:tab w:val="left" w:pos="348"/>
                <w:tab w:val="left" w:pos="993"/>
              </w:tabs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sz w:val="22"/>
                <w:szCs w:val="22"/>
                <w:lang w:eastAsia="zh-CN"/>
              </w:rPr>
              <w:t>Рекомендуемые источники:</w:t>
            </w:r>
            <w:r w:rsidRPr="00145996">
              <w:rPr>
                <w:rFonts w:eastAsia="Times New Roman"/>
                <w:sz w:val="22"/>
                <w:szCs w:val="22"/>
                <w:lang w:val="x-none" w:eastAsia="x-none"/>
              </w:rPr>
              <w:t xml:space="preserve"> </w:t>
            </w:r>
            <w:r w:rsidR="00791C05" w:rsidRPr="0014599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8.1, 8.2, 8.3, 8.4, 8.5, 8.6, 8.7.</w:t>
            </w:r>
          </w:p>
        </w:tc>
        <w:tc>
          <w:tcPr>
            <w:tcW w:w="2216" w:type="dxa"/>
          </w:tcPr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Опрос, дискуссия, </w:t>
            </w:r>
          </w:p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E57514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  <w:tr w:rsidR="00003003" w:rsidRPr="00145996" w:rsidTr="00A82605">
        <w:tc>
          <w:tcPr>
            <w:tcW w:w="2545" w:type="dxa"/>
          </w:tcPr>
          <w:p w:rsidR="00003003" w:rsidRPr="00145996" w:rsidRDefault="00003003" w:rsidP="00E57514">
            <w:pPr>
              <w:widowControl/>
              <w:autoSpaceDE/>
              <w:autoSpaceDN/>
              <w:adjustRightInd/>
              <w:spacing w:line="248" w:lineRule="auto"/>
              <w:rPr>
                <w:sz w:val="22"/>
                <w:szCs w:val="22"/>
                <w:lang w:eastAsia="zh-CN"/>
              </w:rPr>
            </w:pPr>
            <w:r w:rsidRPr="00145996">
              <w:rPr>
                <w:sz w:val="22"/>
                <w:szCs w:val="22"/>
                <w:lang w:eastAsia="zh-CN"/>
              </w:rPr>
              <w:t>Тема 5. Мировой рынок энергоресурсов</w:t>
            </w:r>
          </w:p>
        </w:tc>
        <w:tc>
          <w:tcPr>
            <w:tcW w:w="4595" w:type="dxa"/>
          </w:tcPr>
          <w:p w:rsidR="00681ED8" w:rsidRPr="00145996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Мировой рынок энергоресурсов: структура, динамика развития. </w:t>
            </w:r>
          </w:p>
          <w:p w:rsidR="00681ED8" w:rsidRPr="00145996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Факторы, определяющие це</w:t>
            </w:r>
            <w:r w:rsidR="00145996">
              <w:rPr>
                <w:sz w:val="22"/>
                <w:szCs w:val="22"/>
              </w:rPr>
              <w:t>ну</w:t>
            </w:r>
            <w:r w:rsidRPr="00145996">
              <w:rPr>
                <w:sz w:val="22"/>
                <w:szCs w:val="22"/>
              </w:rPr>
              <w:t xml:space="preserve"> на энергоносители. </w:t>
            </w:r>
          </w:p>
          <w:p w:rsidR="00681ED8" w:rsidRPr="00145996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Мировые рынки углеводородов, их особенности и структура. </w:t>
            </w:r>
          </w:p>
          <w:p w:rsidR="002E16A2" w:rsidRPr="00145996" w:rsidRDefault="002E16A2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33" w:hanging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Мировые рынки нефти и нефтепродуктов.</w:t>
            </w:r>
          </w:p>
          <w:p w:rsidR="002E16A2" w:rsidRPr="00145996" w:rsidRDefault="00C372BA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Особенности развития м</w:t>
            </w:r>
            <w:r w:rsidR="002E16A2" w:rsidRPr="00145996">
              <w:rPr>
                <w:sz w:val="22"/>
                <w:szCs w:val="22"/>
              </w:rPr>
              <w:t>ирово</w:t>
            </w:r>
            <w:r w:rsidRPr="00145996">
              <w:rPr>
                <w:sz w:val="22"/>
                <w:szCs w:val="22"/>
              </w:rPr>
              <w:t>го</w:t>
            </w:r>
            <w:r w:rsidR="002E16A2" w:rsidRPr="00145996">
              <w:rPr>
                <w:sz w:val="22"/>
                <w:szCs w:val="22"/>
              </w:rPr>
              <w:t xml:space="preserve"> рын</w:t>
            </w:r>
            <w:r w:rsidRPr="00145996">
              <w:rPr>
                <w:sz w:val="22"/>
                <w:szCs w:val="22"/>
              </w:rPr>
              <w:t>ка</w:t>
            </w:r>
            <w:r w:rsidR="002E16A2" w:rsidRPr="00145996">
              <w:rPr>
                <w:sz w:val="22"/>
                <w:szCs w:val="22"/>
              </w:rPr>
              <w:t xml:space="preserve"> природного газа</w:t>
            </w:r>
            <w:r w:rsidRPr="00145996">
              <w:rPr>
                <w:sz w:val="22"/>
                <w:szCs w:val="22"/>
              </w:rPr>
              <w:t xml:space="preserve"> и мирового рынка угля. </w:t>
            </w:r>
          </w:p>
          <w:p w:rsidR="00681ED8" w:rsidRPr="00145996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Развитие атомной энергетики. </w:t>
            </w:r>
          </w:p>
          <w:p w:rsidR="00681ED8" w:rsidRPr="00145996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Роль возобновляемой энергетики в условиях декарбонизации экономики.</w:t>
            </w:r>
          </w:p>
          <w:p w:rsidR="00681ED8" w:rsidRPr="00145996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 Перспективы развития водородной энергетики. </w:t>
            </w:r>
          </w:p>
          <w:p w:rsidR="00003003" w:rsidRPr="00145996" w:rsidRDefault="00681ED8" w:rsidP="00451AA3">
            <w:pPr>
              <w:pStyle w:val="ad"/>
              <w:numPr>
                <w:ilvl w:val="0"/>
                <w:numId w:val="17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Положение России на мировом рынке энергоресурсов.   </w:t>
            </w:r>
          </w:p>
          <w:p w:rsidR="00F15F7A" w:rsidRPr="00145996" w:rsidRDefault="00F15F7A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</w:p>
          <w:p w:rsidR="00F15F7A" w:rsidRPr="00145996" w:rsidRDefault="00F15F7A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  <w:lang w:eastAsia="zh-CN"/>
              </w:rPr>
              <w:t>Рекомендуемые источники:</w:t>
            </w:r>
            <w:r w:rsidRPr="00145996">
              <w:rPr>
                <w:rFonts w:eastAsia="Times New Roman"/>
                <w:sz w:val="22"/>
                <w:szCs w:val="22"/>
                <w:lang w:val="x-none" w:eastAsia="x-none"/>
              </w:rPr>
              <w:t xml:space="preserve"> </w:t>
            </w:r>
            <w:r w:rsidR="00791C05" w:rsidRPr="00145996">
              <w:rPr>
                <w:rFonts w:eastAsia="Times New Roman"/>
                <w:color w:val="000000"/>
                <w:sz w:val="22"/>
                <w:szCs w:val="22"/>
                <w:lang w:val="en-US" w:eastAsia="en-US"/>
              </w:rPr>
              <w:t>8.1, 8.2, 8.3, 8.4, 8.5, 8.6, 8.7.</w:t>
            </w:r>
          </w:p>
        </w:tc>
        <w:tc>
          <w:tcPr>
            <w:tcW w:w="2216" w:type="dxa"/>
          </w:tcPr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Опрос, дискуссия, </w:t>
            </w:r>
          </w:p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003003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  <w:tr w:rsidR="00003003" w:rsidRPr="00145996" w:rsidTr="00A82605">
        <w:trPr>
          <w:trHeight w:val="853"/>
        </w:trPr>
        <w:tc>
          <w:tcPr>
            <w:tcW w:w="2545" w:type="dxa"/>
          </w:tcPr>
          <w:p w:rsidR="00003003" w:rsidRPr="00145996" w:rsidRDefault="00003003" w:rsidP="00625F65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145996">
              <w:rPr>
                <w:bCs/>
                <w:kern w:val="32"/>
                <w:sz w:val="22"/>
                <w:szCs w:val="22"/>
              </w:rPr>
              <w:t>Тема 6. Мировой рынок черных и цветных металлов</w:t>
            </w:r>
          </w:p>
        </w:tc>
        <w:tc>
          <w:tcPr>
            <w:tcW w:w="4595" w:type="dxa"/>
          </w:tcPr>
          <w:p w:rsidR="002E16A2" w:rsidRPr="00145996" w:rsidRDefault="002E16A2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Понятие мирового рынка черных металлов, условия его формирования.</w:t>
            </w:r>
          </w:p>
          <w:p w:rsidR="002E16A2" w:rsidRPr="00145996" w:rsidRDefault="002E16A2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Структура мирового рынка черной металлургии. </w:t>
            </w:r>
          </w:p>
          <w:p w:rsidR="002E16A2" w:rsidRPr="00145996" w:rsidRDefault="00A2358B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Факторы, определяющие цену </w:t>
            </w:r>
            <w:r w:rsidR="002E16A2" w:rsidRPr="00145996">
              <w:rPr>
                <w:sz w:val="22"/>
                <w:szCs w:val="22"/>
              </w:rPr>
              <w:t xml:space="preserve">на продукцию черной металлургии. </w:t>
            </w:r>
          </w:p>
          <w:p w:rsidR="002E16A2" w:rsidRPr="00145996" w:rsidRDefault="002E16A2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Понятие мирового рынка цветных металлов, условия его формирования.</w:t>
            </w:r>
          </w:p>
          <w:p w:rsidR="002E16A2" w:rsidRPr="00145996" w:rsidRDefault="002E16A2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 Структура мирового рынка цветных металлов. </w:t>
            </w:r>
          </w:p>
          <w:p w:rsidR="002E16A2" w:rsidRPr="00145996" w:rsidRDefault="002E16A2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Ценообразование на рынке цветной металлургии. </w:t>
            </w:r>
          </w:p>
          <w:p w:rsidR="00003003" w:rsidRPr="00145996" w:rsidRDefault="002E16A2" w:rsidP="00451AA3">
            <w:pPr>
              <w:pStyle w:val="ad"/>
              <w:numPr>
                <w:ilvl w:val="0"/>
                <w:numId w:val="18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Россия на ранке черных и цветных металлов.</w:t>
            </w:r>
          </w:p>
          <w:p w:rsidR="00F15F7A" w:rsidRPr="00145996" w:rsidRDefault="00F15F7A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</w:p>
          <w:p w:rsidR="00F15F7A" w:rsidRPr="00145996" w:rsidRDefault="00F15F7A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Рекомендуемые источники: </w:t>
            </w:r>
            <w:r w:rsidR="00791C05" w:rsidRPr="00145996">
              <w:rPr>
                <w:sz w:val="22"/>
                <w:szCs w:val="22"/>
              </w:rPr>
              <w:t>8.1, 8.2, 8.3, 8.4, 8.5, 8.6, 8.7.</w:t>
            </w:r>
          </w:p>
        </w:tc>
        <w:tc>
          <w:tcPr>
            <w:tcW w:w="2216" w:type="dxa"/>
          </w:tcPr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Опрос, дискуссия, </w:t>
            </w:r>
          </w:p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003003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  <w:tr w:rsidR="00003003" w:rsidRPr="00145996" w:rsidTr="00A82605">
        <w:trPr>
          <w:trHeight w:val="3304"/>
        </w:trPr>
        <w:tc>
          <w:tcPr>
            <w:tcW w:w="2545" w:type="dxa"/>
          </w:tcPr>
          <w:p w:rsidR="00003003" w:rsidRPr="00145996" w:rsidRDefault="00003003" w:rsidP="00625F65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145996">
              <w:rPr>
                <w:bCs/>
                <w:kern w:val="32"/>
                <w:sz w:val="22"/>
                <w:szCs w:val="22"/>
              </w:rPr>
              <w:lastRenderedPageBreak/>
              <w:t>Тема 7. Мировой рынок химической продукции</w:t>
            </w:r>
          </w:p>
        </w:tc>
        <w:tc>
          <w:tcPr>
            <w:tcW w:w="4595" w:type="dxa"/>
          </w:tcPr>
          <w:p w:rsidR="0046257A" w:rsidRPr="00145996" w:rsidRDefault="0046257A" w:rsidP="00451AA3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Понятие мирового рынка химической продукции, его роль в отраслевой структуре современной мировой экономики. 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Динамика и тренды мирового рынка химической продукции. 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Структура мирового рынка химической продукции и место стран в различных его сегментах. 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Особенности ценообразования на рынке химической продукции.  </w:t>
            </w:r>
          </w:p>
          <w:p w:rsidR="00003003" w:rsidRPr="00145996" w:rsidRDefault="0046257A" w:rsidP="00451AA3">
            <w:pPr>
              <w:pStyle w:val="ad"/>
              <w:numPr>
                <w:ilvl w:val="0"/>
                <w:numId w:val="19"/>
              </w:numPr>
              <w:tabs>
                <w:tab w:val="left" w:pos="26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Место России на мировом рынке химической продукции.</w:t>
            </w:r>
          </w:p>
          <w:p w:rsidR="00F15F7A" w:rsidRPr="00145996" w:rsidRDefault="00F15F7A" w:rsidP="00F15F7A">
            <w:pPr>
              <w:tabs>
                <w:tab w:val="left" w:pos="269"/>
              </w:tabs>
              <w:jc w:val="both"/>
              <w:rPr>
                <w:sz w:val="22"/>
                <w:szCs w:val="22"/>
              </w:rPr>
            </w:pPr>
          </w:p>
          <w:p w:rsidR="00F15F7A" w:rsidRPr="00145996" w:rsidRDefault="00791C05" w:rsidP="00F15F7A">
            <w:pPr>
              <w:tabs>
                <w:tab w:val="left" w:pos="269"/>
              </w:tabs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Опрос, дискуссия, </w:t>
            </w:r>
          </w:p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003003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  <w:tr w:rsidR="00003003" w:rsidRPr="00145996" w:rsidTr="00A82605">
        <w:tc>
          <w:tcPr>
            <w:tcW w:w="2545" w:type="dxa"/>
          </w:tcPr>
          <w:p w:rsidR="00003003" w:rsidRPr="00145996" w:rsidRDefault="00003003" w:rsidP="00625F65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145996">
              <w:rPr>
                <w:bCs/>
                <w:kern w:val="32"/>
                <w:sz w:val="22"/>
                <w:szCs w:val="22"/>
              </w:rPr>
              <w:t>Тема 8. Мировой рынок лесобумажных товаров</w:t>
            </w:r>
          </w:p>
        </w:tc>
        <w:tc>
          <w:tcPr>
            <w:tcW w:w="4595" w:type="dxa"/>
          </w:tcPr>
          <w:p w:rsidR="0046257A" w:rsidRPr="00145996" w:rsidRDefault="0046257A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Значение, состояние и тенденции развития мирового рынка лесобумажных товаров. 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Структура мирового рынка лесобумажных товаров. 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Основные страны - производители и потребители на мировом рынке лесобумажных товаров. 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Факторы ценообразования на мировом рынке лесобумажных товаров.</w:t>
            </w:r>
          </w:p>
          <w:p w:rsidR="0046257A" w:rsidRPr="00145996" w:rsidRDefault="00A2358B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Перспективы </w:t>
            </w:r>
            <w:r w:rsidR="0046257A" w:rsidRPr="00145996">
              <w:rPr>
                <w:sz w:val="22"/>
                <w:szCs w:val="22"/>
              </w:rPr>
              <w:t xml:space="preserve">развития мирового рынка лесобумажных товаров. </w:t>
            </w:r>
          </w:p>
          <w:p w:rsidR="00003003" w:rsidRPr="00145996" w:rsidRDefault="0046257A" w:rsidP="00451AA3">
            <w:pPr>
              <w:pStyle w:val="ad"/>
              <w:numPr>
                <w:ilvl w:val="0"/>
                <w:numId w:val="20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Место России в функционировании мирового рынка лесобумажных товаров.</w:t>
            </w:r>
          </w:p>
          <w:p w:rsidR="00F15F7A" w:rsidRPr="00145996" w:rsidRDefault="00F15F7A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</w:p>
          <w:p w:rsidR="00F15F7A" w:rsidRPr="00145996" w:rsidRDefault="00791C05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Опрос, дискуссия, </w:t>
            </w:r>
          </w:p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003003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  <w:tr w:rsidR="00003003" w:rsidRPr="00145996" w:rsidTr="00A82605">
        <w:tc>
          <w:tcPr>
            <w:tcW w:w="2545" w:type="dxa"/>
          </w:tcPr>
          <w:p w:rsidR="00003003" w:rsidRPr="00145996" w:rsidRDefault="00003003" w:rsidP="00625F65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145996">
              <w:rPr>
                <w:bCs/>
                <w:kern w:val="32"/>
                <w:sz w:val="22"/>
                <w:szCs w:val="22"/>
              </w:rPr>
              <w:t>Тема 9. Мировой рынок сельскохозяйственных товаров</w:t>
            </w:r>
          </w:p>
        </w:tc>
        <w:tc>
          <w:tcPr>
            <w:tcW w:w="4595" w:type="dxa"/>
          </w:tcPr>
          <w:p w:rsidR="0046257A" w:rsidRPr="00145996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Понятие и значение мирового рынка сельскохозяйственных товаров в мировой экономике. </w:t>
            </w:r>
          </w:p>
          <w:p w:rsidR="0046257A" w:rsidRPr="00145996" w:rsidRDefault="00A2358B" w:rsidP="00451AA3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Структура </w:t>
            </w:r>
            <w:r w:rsidR="0046257A" w:rsidRPr="00145996">
              <w:rPr>
                <w:sz w:val="22"/>
                <w:szCs w:val="22"/>
              </w:rPr>
              <w:t xml:space="preserve">современного рынка сельскохозяйственной продукции и продовольствия. 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Ценообразование на мировом рынке сельскохозяйственных товаров. 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03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Мировой рынок пшеницы. Мировой рынок масличных культур.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03"/>
              </w:tabs>
              <w:spacing w:line="240" w:lineRule="auto"/>
              <w:ind w:left="34" w:firstLine="0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Мировой рынок мяса и мясопродуктов. Мировой рынок рыбы и морепродуктов.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03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Мировой рынок молока и молочных продуктов. Мировой рынок сахара. </w:t>
            </w:r>
          </w:p>
          <w:p w:rsidR="0046257A" w:rsidRPr="00145996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Положение отдельных стран на мировом рынке сельскохозяйственных товаров. </w:t>
            </w:r>
          </w:p>
          <w:p w:rsidR="00003003" w:rsidRPr="00145996" w:rsidRDefault="0046257A" w:rsidP="00451AA3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Позиция России на мировом рынке сельскохозяйственных товаров.</w:t>
            </w:r>
          </w:p>
          <w:p w:rsidR="00F15F7A" w:rsidRPr="00145996" w:rsidRDefault="00F15F7A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</w:p>
          <w:p w:rsidR="00F15F7A" w:rsidRPr="00145996" w:rsidRDefault="00791C05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Опрос, дискуссия, </w:t>
            </w:r>
          </w:p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003003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  <w:tr w:rsidR="00003003" w:rsidRPr="00145996" w:rsidTr="00A82605">
        <w:tc>
          <w:tcPr>
            <w:tcW w:w="2545" w:type="dxa"/>
          </w:tcPr>
          <w:p w:rsidR="00003003" w:rsidRPr="00145996" w:rsidRDefault="00003003" w:rsidP="00625F65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145996">
              <w:rPr>
                <w:bCs/>
                <w:kern w:val="32"/>
                <w:sz w:val="22"/>
                <w:szCs w:val="22"/>
              </w:rPr>
              <w:t>Тема 10. Мировой рынок машинно-технической продукции</w:t>
            </w:r>
          </w:p>
        </w:tc>
        <w:tc>
          <w:tcPr>
            <w:tcW w:w="4595" w:type="dxa"/>
          </w:tcPr>
          <w:p w:rsidR="00AB7A88" w:rsidRPr="00145996" w:rsidRDefault="00AB7A88" w:rsidP="00451AA3">
            <w:pPr>
              <w:pStyle w:val="ad"/>
              <w:numPr>
                <w:ilvl w:val="0"/>
                <w:numId w:val="22"/>
              </w:numPr>
              <w:tabs>
                <w:tab w:val="left" w:pos="45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Понятие мирового рынка машинно-технической продукции и условия его формирования</w:t>
            </w:r>
            <w:r w:rsidR="00713222" w:rsidRPr="00145996">
              <w:rPr>
                <w:sz w:val="22"/>
                <w:szCs w:val="22"/>
              </w:rPr>
              <w:t xml:space="preserve"> и развития</w:t>
            </w:r>
            <w:r w:rsidRPr="00145996">
              <w:rPr>
                <w:sz w:val="22"/>
                <w:szCs w:val="22"/>
              </w:rPr>
              <w:t xml:space="preserve">. </w:t>
            </w:r>
          </w:p>
          <w:p w:rsidR="00AB7A88" w:rsidRPr="00145996" w:rsidRDefault="00AB7A88" w:rsidP="00451AA3">
            <w:pPr>
              <w:pStyle w:val="ad"/>
              <w:numPr>
                <w:ilvl w:val="0"/>
                <w:numId w:val="22"/>
              </w:numPr>
              <w:tabs>
                <w:tab w:val="left" w:pos="45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Структура и динамика современного рынка машинно-технической продукции.</w:t>
            </w:r>
          </w:p>
          <w:p w:rsidR="00AB7A88" w:rsidRPr="00145996" w:rsidRDefault="00AB7A88" w:rsidP="00451AA3">
            <w:pPr>
              <w:pStyle w:val="ad"/>
              <w:numPr>
                <w:ilvl w:val="0"/>
                <w:numId w:val="22"/>
              </w:numPr>
              <w:tabs>
                <w:tab w:val="left" w:pos="45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lastRenderedPageBreak/>
              <w:t xml:space="preserve">Ценообразование на мировом рынке машинно-технической продукции. </w:t>
            </w:r>
          </w:p>
          <w:p w:rsidR="00AB7A88" w:rsidRPr="00145996" w:rsidRDefault="00AB7A88" w:rsidP="00451AA3">
            <w:pPr>
              <w:pStyle w:val="ad"/>
              <w:numPr>
                <w:ilvl w:val="0"/>
                <w:numId w:val="22"/>
              </w:numPr>
              <w:tabs>
                <w:tab w:val="left" w:pos="45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Мировой рынок авиатехники</w:t>
            </w:r>
            <w:r w:rsidR="00177C4C" w:rsidRPr="00145996">
              <w:rPr>
                <w:sz w:val="22"/>
                <w:szCs w:val="22"/>
              </w:rPr>
              <w:t>,</w:t>
            </w:r>
            <w:r w:rsidRPr="00145996">
              <w:rPr>
                <w:sz w:val="22"/>
                <w:szCs w:val="22"/>
              </w:rPr>
              <w:t xml:space="preserve"> мировой рынок автотехники</w:t>
            </w:r>
            <w:r w:rsidR="00177C4C" w:rsidRPr="00145996">
              <w:rPr>
                <w:sz w:val="22"/>
                <w:szCs w:val="22"/>
              </w:rPr>
              <w:t>, м</w:t>
            </w:r>
            <w:r w:rsidRPr="00145996">
              <w:rPr>
                <w:sz w:val="22"/>
                <w:szCs w:val="22"/>
              </w:rPr>
              <w:t xml:space="preserve">ировой рынок строительной и дорожно-строительной техники. </w:t>
            </w:r>
          </w:p>
          <w:p w:rsidR="00AB7A88" w:rsidRPr="00145996" w:rsidRDefault="00AB7A88" w:rsidP="00451AA3">
            <w:pPr>
              <w:pStyle w:val="ad"/>
              <w:numPr>
                <w:ilvl w:val="0"/>
                <w:numId w:val="22"/>
              </w:numPr>
              <w:tabs>
                <w:tab w:val="left" w:pos="45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Мировой рынок полупроводниковых изделий и мировой рынок микросхем и видеокарт. </w:t>
            </w:r>
          </w:p>
          <w:p w:rsidR="00AB7A88" w:rsidRPr="00145996" w:rsidRDefault="00AB7A88" w:rsidP="00451AA3">
            <w:pPr>
              <w:pStyle w:val="ad"/>
              <w:numPr>
                <w:ilvl w:val="0"/>
                <w:numId w:val="22"/>
              </w:numPr>
              <w:tabs>
                <w:tab w:val="left" w:pos="45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Мировой рынок военной техники.</w:t>
            </w:r>
          </w:p>
          <w:p w:rsidR="00AB7A88" w:rsidRPr="00145996" w:rsidRDefault="00AB7A88" w:rsidP="00451AA3">
            <w:pPr>
              <w:pStyle w:val="ad"/>
              <w:numPr>
                <w:ilvl w:val="0"/>
                <w:numId w:val="22"/>
              </w:numPr>
              <w:tabs>
                <w:tab w:val="left" w:pos="45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 Судостроение как сегмент мирового рынка машинно-технической продукции.</w:t>
            </w:r>
          </w:p>
          <w:p w:rsidR="00003003" w:rsidRPr="00145996" w:rsidRDefault="00AB7A88" w:rsidP="00451AA3">
            <w:pPr>
              <w:pStyle w:val="ad"/>
              <w:numPr>
                <w:ilvl w:val="0"/>
                <w:numId w:val="22"/>
              </w:numPr>
              <w:tabs>
                <w:tab w:val="left" w:pos="459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  Позиция России на мировом рынке машинно-технической продукции.</w:t>
            </w:r>
          </w:p>
          <w:p w:rsidR="00F15F7A" w:rsidRPr="00145996" w:rsidRDefault="00F15F7A" w:rsidP="00F15F7A">
            <w:pPr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</w:p>
          <w:p w:rsidR="00F15F7A" w:rsidRPr="00145996" w:rsidRDefault="00791C05" w:rsidP="00F15F7A">
            <w:pPr>
              <w:tabs>
                <w:tab w:val="left" w:pos="459"/>
              </w:tabs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Опрос, дискуссия, </w:t>
            </w:r>
          </w:p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003003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  <w:tr w:rsidR="00003003" w:rsidRPr="00145996" w:rsidTr="00A82605">
        <w:tc>
          <w:tcPr>
            <w:tcW w:w="2545" w:type="dxa"/>
          </w:tcPr>
          <w:p w:rsidR="00003003" w:rsidRPr="00145996" w:rsidRDefault="00003003" w:rsidP="00625F65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145996">
              <w:rPr>
                <w:bCs/>
                <w:kern w:val="32"/>
                <w:sz w:val="22"/>
                <w:szCs w:val="22"/>
              </w:rPr>
              <w:t>Тема 11. Мировой рынок технологий</w:t>
            </w:r>
          </w:p>
        </w:tc>
        <w:tc>
          <w:tcPr>
            <w:tcW w:w="4595" w:type="dxa"/>
          </w:tcPr>
          <w:p w:rsidR="00D02E07" w:rsidRPr="00145996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Мир</w:t>
            </w:r>
            <w:r w:rsidR="00A2358B">
              <w:rPr>
                <w:sz w:val="22"/>
                <w:szCs w:val="22"/>
              </w:rPr>
              <w:t>овой рынок технологий: факторы, особенности и тенденции</w:t>
            </w:r>
            <w:r w:rsidRPr="00145996">
              <w:rPr>
                <w:sz w:val="22"/>
                <w:szCs w:val="22"/>
              </w:rPr>
              <w:t xml:space="preserve"> развития. Объекты и субъекты мирового рынка технологий. 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Структура и динамика мирового рынка технологий. 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Роль ТНК в развитии мирового рынка технологий. 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Мировой рынок патентов и лицензий.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 Мировой рынок наукоемкой продукции. 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Особенности ценообразования на мировом рынке технологий.</w:t>
            </w:r>
          </w:p>
          <w:p w:rsidR="00003003" w:rsidRPr="00145996" w:rsidRDefault="00D02E07" w:rsidP="00451AA3">
            <w:pPr>
              <w:pStyle w:val="ad"/>
              <w:numPr>
                <w:ilvl w:val="0"/>
                <w:numId w:val="23"/>
              </w:numPr>
              <w:tabs>
                <w:tab w:val="left" w:pos="317"/>
              </w:tabs>
              <w:spacing w:line="240" w:lineRule="auto"/>
              <w:ind w:left="0" w:firstLine="33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 Россия на мировом рынке технологий.</w:t>
            </w:r>
          </w:p>
          <w:p w:rsidR="00F15F7A" w:rsidRPr="00145996" w:rsidRDefault="00F15F7A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</w:p>
          <w:p w:rsidR="00F15F7A" w:rsidRPr="00145996" w:rsidRDefault="00791C05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Опрос, дискуссия, </w:t>
            </w:r>
          </w:p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003003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  <w:tr w:rsidR="00003003" w:rsidRPr="00145996" w:rsidTr="00A82605">
        <w:tc>
          <w:tcPr>
            <w:tcW w:w="2545" w:type="dxa"/>
          </w:tcPr>
          <w:p w:rsidR="00003003" w:rsidRPr="00145996" w:rsidRDefault="00003003" w:rsidP="00625F65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145996">
              <w:rPr>
                <w:bCs/>
                <w:kern w:val="32"/>
                <w:sz w:val="22"/>
                <w:szCs w:val="22"/>
              </w:rPr>
              <w:t>Тема 12. Мировой рынок продукции легкой промышленности</w:t>
            </w:r>
          </w:p>
        </w:tc>
        <w:tc>
          <w:tcPr>
            <w:tcW w:w="4595" w:type="dxa"/>
          </w:tcPr>
          <w:p w:rsidR="00D02E07" w:rsidRPr="00145996" w:rsidRDefault="00D02E07" w:rsidP="00451AA3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Понятие и особенности мирового рынка продукции легкой промышленности.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Механизмы   функционирования мирового рынка продукции легкой промышленности.</w:t>
            </w:r>
          </w:p>
          <w:p w:rsidR="00D02E07" w:rsidRPr="00145996" w:rsidRDefault="00A2358B" w:rsidP="00451AA3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Структура и </w:t>
            </w:r>
            <w:r w:rsidR="00D02E07" w:rsidRPr="00145996">
              <w:rPr>
                <w:sz w:val="22"/>
                <w:szCs w:val="22"/>
              </w:rPr>
              <w:t>динамика мирового рынка продукции легкой промышленности.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proofErr w:type="spellStart"/>
            <w:r w:rsidRPr="00145996">
              <w:rPr>
                <w:sz w:val="22"/>
                <w:szCs w:val="22"/>
              </w:rPr>
              <w:t>Ценообразующие</w:t>
            </w:r>
            <w:proofErr w:type="spellEnd"/>
            <w:r w:rsidRPr="00145996">
              <w:rPr>
                <w:sz w:val="22"/>
                <w:szCs w:val="22"/>
              </w:rPr>
              <w:t xml:space="preserve"> факторы на мировом рынке продукции легкой промышленности.</w:t>
            </w:r>
          </w:p>
          <w:p w:rsidR="00003003" w:rsidRPr="00145996" w:rsidRDefault="00A2358B" w:rsidP="00451AA3">
            <w:pPr>
              <w:pStyle w:val="ad"/>
              <w:numPr>
                <w:ilvl w:val="0"/>
                <w:numId w:val="24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Позиция России </w:t>
            </w:r>
            <w:r w:rsidR="00D02E07" w:rsidRPr="00145996">
              <w:rPr>
                <w:sz w:val="22"/>
                <w:szCs w:val="22"/>
              </w:rPr>
              <w:t>на мировом рынке продукции легкой промышленности.</w:t>
            </w:r>
          </w:p>
          <w:p w:rsidR="00F15F7A" w:rsidRPr="00145996" w:rsidRDefault="00F15F7A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</w:p>
          <w:p w:rsidR="00F15F7A" w:rsidRPr="00145996" w:rsidRDefault="00791C05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Опрос, дискуссия, </w:t>
            </w:r>
          </w:p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003003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  <w:tr w:rsidR="00003003" w:rsidRPr="00145996" w:rsidTr="00A82605">
        <w:tc>
          <w:tcPr>
            <w:tcW w:w="2545" w:type="dxa"/>
          </w:tcPr>
          <w:p w:rsidR="00003003" w:rsidRPr="00145996" w:rsidRDefault="00003003" w:rsidP="00625F65">
            <w:pPr>
              <w:shd w:val="clear" w:color="auto" w:fill="FFFFFF"/>
              <w:rPr>
                <w:bCs/>
                <w:kern w:val="32"/>
                <w:sz w:val="22"/>
                <w:szCs w:val="22"/>
              </w:rPr>
            </w:pPr>
            <w:r w:rsidRPr="00145996">
              <w:rPr>
                <w:bCs/>
                <w:kern w:val="32"/>
                <w:sz w:val="22"/>
                <w:szCs w:val="22"/>
              </w:rPr>
              <w:t>Тема 13. Мировой рынок услуг</w:t>
            </w:r>
          </w:p>
        </w:tc>
        <w:tc>
          <w:tcPr>
            <w:tcW w:w="4595" w:type="dxa"/>
          </w:tcPr>
          <w:p w:rsidR="00D02E07" w:rsidRPr="00145996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Характеристика, особенности и структура мирового рынка услуг. 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proofErr w:type="spellStart"/>
            <w:r w:rsidRPr="00145996">
              <w:rPr>
                <w:sz w:val="22"/>
                <w:szCs w:val="22"/>
              </w:rPr>
              <w:t>Ценообразующие</w:t>
            </w:r>
            <w:proofErr w:type="spellEnd"/>
            <w:r w:rsidRPr="00145996">
              <w:rPr>
                <w:sz w:val="22"/>
                <w:szCs w:val="22"/>
              </w:rPr>
              <w:t xml:space="preserve"> факторы на мировом рынке услуг. 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Специфика ф</w:t>
            </w:r>
            <w:r w:rsidR="00A2358B">
              <w:rPr>
                <w:sz w:val="22"/>
                <w:szCs w:val="22"/>
              </w:rPr>
              <w:t xml:space="preserve">ункционирования мирового рынка </w:t>
            </w:r>
            <w:r w:rsidRPr="00145996">
              <w:rPr>
                <w:sz w:val="22"/>
                <w:szCs w:val="22"/>
              </w:rPr>
              <w:t xml:space="preserve">информационных услуг и мирового рынка инжиниринговых услуг. 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Понятие мирового рынка туристских услуг, его особенности и структура.</w:t>
            </w:r>
          </w:p>
          <w:p w:rsidR="00D02E07" w:rsidRPr="00145996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 xml:space="preserve">Значение и роль транспортных услуг в международной торговле. Динамика развития мирового рынка транспортных услуг. </w:t>
            </w:r>
          </w:p>
          <w:p w:rsidR="00003003" w:rsidRPr="00145996" w:rsidRDefault="00D02E07" w:rsidP="00451AA3">
            <w:pPr>
              <w:pStyle w:val="ad"/>
              <w:numPr>
                <w:ilvl w:val="0"/>
                <w:numId w:val="25"/>
              </w:numPr>
              <w:tabs>
                <w:tab w:val="left" w:pos="317"/>
              </w:tabs>
              <w:spacing w:line="240" w:lineRule="auto"/>
              <w:ind w:left="33" w:firstLine="0"/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lastRenderedPageBreak/>
              <w:t>Россия на мировом рынке услуг.</w:t>
            </w:r>
          </w:p>
          <w:p w:rsidR="00F15F7A" w:rsidRPr="00145996" w:rsidRDefault="00F15F7A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</w:p>
          <w:p w:rsidR="00F15F7A" w:rsidRPr="00145996" w:rsidRDefault="00791C05" w:rsidP="00F15F7A">
            <w:pPr>
              <w:tabs>
                <w:tab w:val="left" w:pos="317"/>
              </w:tabs>
              <w:jc w:val="both"/>
              <w:rPr>
                <w:sz w:val="22"/>
                <w:szCs w:val="22"/>
              </w:rPr>
            </w:pPr>
            <w:r w:rsidRPr="00145996">
              <w:rPr>
                <w:sz w:val="22"/>
                <w:szCs w:val="22"/>
              </w:rPr>
              <w:t>Рекомендуемые источники: 8.1, 8.2, 8.3, 8.4, 8.5, 8.6, 8.7.</w:t>
            </w:r>
          </w:p>
        </w:tc>
        <w:tc>
          <w:tcPr>
            <w:tcW w:w="2216" w:type="dxa"/>
          </w:tcPr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Опрос, дискуссия, </w:t>
            </w:r>
          </w:p>
          <w:p w:rsidR="00DE5521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кейс, решение</w:t>
            </w:r>
          </w:p>
          <w:p w:rsidR="00003003" w:rsidRPr="00145996" w:rsidRDefault="00DE5521" w:rsidP="00A2358B">
            <w:pPr>
              <w:widowControl/>
              <w:tabs>
                <w:tab w:val="right" w:pos="851"/>
              </w:tabs>
              <w:autoSpaceDE/>
              <w:autoSpaceDN/>
              <w:adjustRightInd/>
              <w:ind w:left="23" w:hanging="6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145996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тестов, задач</w:t>
            </w:r>
          </w:p>
        </w:tc>
      </w:tr>
    </w:tbl>
    <w:p w:rsidR="003A5577" w:rsidRDefault="003A5577" w:rsidP="007129F1">
      <w:pPr>
        <w:keepNext/>
        <w:keepLines/>
        <w:widowControl/>
        <w:autoSpaceDE/>
        <w:autoSpaceDN/>
        <w:adjustRightInd/>
        <w:spacing w:line="265" w:lineRule="auto"/>
        <w:ind w:left="1276"/>
        <w:jc w:val="both"/>
        <w:outlineLvl w:val="0"/>
        <w:rPr>
          <w:rFonts w:eastAsia="Times New Roman"/>
          <w:b/>
          <w:color w:val="000000"/>
          <w:sz w:val="28"/>
        </w:rPr>
      </w:pPr>
    </w:p>
    <w:p w:rsidR="003A5577" w:rsidRDefault="003A5577" w:rsidP="007129F1">
      <w:pPr>
        <w:keepNext/>
        <w:keepLines/>
        <w:widowControl/>
        <w:autoSpaceDE/>
        <w:autoSpaceDN/>
        <w:adjustRightInd/>
        <w:spacing w:line="265" w:lineRule="auto"/>
        <w:ind w:left="1276"/>
        <w:jc w:val="both"/>
        <w:outlineLvl w:val="0"/>
        <w:rPr>
          <w:rFonts w:eastAsia="Times New Roman"/>
          <w:b/>
          <w:color w:val="000000"/>
          <w:sz w:val="28"/>
        </w:rPr>
      </w:pPr>
    </w:p>
    <w:p w:rsidR="001912FC" w:rsidRDefault="001912FC" w:rsidP="007129F1">
      <w:pPr>
        <w:keepNext/>
        <w:keepLines/>
        <w:widowControl/>
        <w:autoSpaceDE/>
        <w:autoSpaceDN/>
        <w:adjustRightInd/>
        <w:spacing w:line="265" w:lineRule="auto"/>
        <w:ind w:left="1276"/>
        <w:jc w:val="both"/>
        <w:outlineLvl w:val="0"/>
        <w:rPr>
          <w:rFonts w:eastAsia="Times New Roman"/>
          <w:b/>
          <w:color w:val="000000"/>
          <w:sz w:val="28"/>
        </w:rPr>
      </w:pPr>
      <w:bookmarkStart w:id="18" w:name="_Toc152945604"/>
      <w:r w:rsidRPr="001912FC">
        <w:rPr>
          <w:rFonts w:eastAsia="Times New Roman"/>
          <w:b/>
          <w:color w:val="000000"/>
          <w:sz w:val="28"/>
        </w:rPr>
        <w:t>6.</w:t>
      </w:r>
      <w:r w:rsidR="00C11EEC">
        <w:rPr>
          <w:rFonts w:eastAsia="Times New Roman"/>
          <w:b/>
          <w:color w:val="000000"/>
          <w:sz w:val="28"/>
        </w:rPr>
        <w:t xml:space="preserve"> </w:t>
      </w:r>
      <w:r w:rsidRPr="001912FC">
        <w:rPr>
          <w:rFonts w:eastAsia="Times New Roman"/>
          <w:b/>
          <w:color w:val="000000"/>
          <w:sz w:val="28"/>
        </w:rPr>
        <w:t>Перечень учебно-методического обеспечения для самостоятельной работы обучающихся по дисциплине</w:t>
      </w:r>
      <w:bookmarkEnd w:id="18"/>
    </w:p>
    <w:p w:rsidR="00C00BB5" w:rsidRPr="001912FC" w:rsidRDefault="00C00BB5" w:rsidP="007129F1">
      <w:pPr>
        <w:keepNext/>
        <w:keepLines/>
        <w:widowControl/>
        <w:autoSpaceDE/>
        <w:autoSpaceDN/>
        <w:adjustRightInd/>
        <w:spacing w:line="265" w:lineRule="auto"/>
        <w:ind w:left="1276"/>
        <w:jc w:val="both"/>
        <w:outlineLvl w:val="0"/>
        <w:rPr>
          <w:rFonts w:eastAsia="Times New Roman"/>
          <w:b/>
          <w:color w:val="000000"/>
          <w:sz w:val="28"/>
        </w:rPr>
      </w:pPr>
    </w:p>
    <w:p w:rsidR="001912FC" w:rsidRPr="00145996" w:rsidRDefault="001912FC" w:rsidP="00145996">
      <w:pPr>
        <w:pStyle w:val="ad"/>
        <w:keepNext/>
        <w:keepLines/>
        <w:widowControl/>
        <w:numPr>
          <w:ilvl w:val="1"/>
          <w:numId w:val="25"/>
        </w:numPr>
        <w:spacing w:line="265" w:lineRule="auto"/>
        <w:jc w:val="both"/>
        <w:outlineLvl w:val="0"/>
        <w:rPr>
          <w:b/>
          <w:color w:val="000000"/>
          <w:sz w:val="28"/>
        </w:rPr>
      </w:pPr>
      <w:bookmarkStart w:id="19" w:name="_Toc152945605"/>
      <w:r w:rsidRPr="00145996">
        <w:rPr>
          <w:b/>
          <w:color w:val="000000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9"/>
    </w:p>
    <w:p w:rsidR="001912FC" w:rsidRPr="00145996" w:rsidRDefault="00553CE7" w:rsidP="00553CE7">
      <w:pPr>
        <w:keepNext/>
        <w:widowControl/>
        <w:autoSpaceDE/>
        <w:autoSpaceDN/>
        <w:adjustRightInd/>
        <w:spacing w:after="15" w:line="268" w:lineRule="auto"/>
        <w:ind w:left="142" w:firstLine="567"/>
        <w:jc w:val="right"/>
        <w:rPr>
          <w:rFonts w:eastAsia="Times New Roman"/>
          <w:color w:val="000000"/>
          <w:sz w:val="24"/>
          <w:szCs w:val="24"/>
          <w:lang w:eastAsia="en-US"/>
        </w:rPr>
      </w:pPr>
      <w:r w:rsidRPr="00145996">
        <w:rPr>
          <w:rFonts w:eastAsia="Times New Roman"/>
          <w:color w:val="000000"/>
          <w:sz w:val="24"/>
          <w:szCs w:val="24"/>
          <w:lang w:eastAsia="en-US"/>
        </w:rPr>
        <w:t>Таблица 5</w:t>
      </w:r>
    </w:p>
    <w:tbl>
      <w:tblPr>
        <w:tblW w:w="4754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4509"/>
        <w:gridCol w:w="2595"/>
      </w:tblGrid>
      <w:tr w:rsidR="001912FC" w:rsidRPr="001912FC" w:rsidTr="00A82605">
        <w:tc>
          <w:tcPr>
            <w:tcW w:w="1176" w:type="pct"/>
            <w:shd w:val="clear" w:color="auto" w:fill="auto"/>
          </w:tcPr>
          <w:p w:rsidR="001912FC" w:rsidRPr="00C11EEC" w:rsidRDefault="001912FC" w:rsidP="00093FEC">
            <w:pPr>
              <w:keepNext/>
              <w:widowControl/>
              <w:autoSpaceDE/>
              <w:autoSpaceDN/>
              <w:adjustRightInd/>
              <w:ind w:hanging="6"/>
              <w:jc w:val="center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C11EEC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Наименование тем (разделов) дисциплины</w:t>
            </w:r>
          </w:p>
        </w:tc>
        <w:tc>
          <w:tcPr>
            <w:tcW w:w="2427" w:type="pct"/>
            <w:shd w:val="clear" w:color="auto" w:fill="auto"/>
          </w:tcPr>
          <w:p w:rsidR="001912FC" w:rsidRPr="00C11EEC" w:rsidRDefault="001912FC" w:rsidP="00093FEC">
            <w:pPr>
              <w:keepNext/>
              <w:widowControl/>
              <w:autoSpaceDE/>
              <w:autoSpaceDN/>
              <w:adjustRightInd/>
              <w:ind w:hanging="6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</w:pPr>
            <w:r w:rsidRPr="00C11EEC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97" w:type="pct"/>
          </w:tcPr>
          <w:p w:rsidR="001912FC" w:rsidRPr="00C11EEC" w:rsidRDefault="001912FC" w:rsidP="00093FEC">
            <w:pPr>
              <w:keepNext/>
              <w:widowControl/>
              <w:autoSpaceDE/>
              <w:autoSpaceDN/>
              <w:adjustRightInd/>
              <w:ind w:hanging="6"/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val="en-US" w:eastAsia="en-US"/>
              </w:rPr>
            </w:pPr>
            <w:r w:rsidRPr="00C11EEC"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  <w:t>Формы внеаудиторной самостоятельной работы</w:t>
            </w:r>
          </w:p>
        </w:tc>
      </w:tr>
      <w:tr w:rsidR="001912FC" w:rsidRPr="00C11EEC" w:rsidTr="00A82605">
        <w:trPr>
          <w:trHeight w:val="3921"/>
        </w:trPr>
        <w:tc>
          <w:tcPr>
            <w:tcW w:w="1176" w:type="pct"/>
            <w:shd w:val="clear" w:color="auto" w:fill="auto"/>
          </w:tcPr>
          <w:p w:rsidR="001912FC" w:rsidRPr="00C11EEC" w:rsidRDefault="00CD7008" w:rsidP="00C11EEC">
            <w:pPr>
              <w:widowControl/>
              <w:ind w:firstLine="16"/>
              <w:rPr>
                <w:rFonts w:eastAsia="Times New Roman"/>
                <w:b/>
                <w:sz w:val="22"/>
                <w:szCs w:val="22"/>
              </w:rPr>
            </w:pPr>
            <w:r w:rsidRPr="00C11EEC">
              <w:rPr>
                <w:rFonts w:eastAsia="Times New Roman"/>
                <w:bCs/>
                <w:sz w:val="22"/>
                <w:szCs w:val="22"/>
              </w:rPr>
              <w:t xml:space="preserve">Состояние и тенденции развития международной торговли </w:t>
            </w:r>
          </w:p>
          <w:p w:rsidR="001912FC" w:rsidRPr="00C11EEC" w:rsidRDefault="001912FC" w:rsidP="001912FC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7" w:type="pct"/>
            <w:shd w:val="clear" w:color="auto" w:fill="auto"/>
          </w:tcPr>
          <w:p w:rsidR="00C62600" w:rsidRPr="00C11EEC" w:rsidRDefault="00C62600" w:rsidP="00451AA3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ind w:left="0" w:firstLine="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00C11EEC">
              <w:rPr>
                <w:rFonts w:eastAsia="Times New Roman"/>
                <w:sz w:val="22"/>
                <w:szCs w:val="22"/>
                <w:lang w:eastAsia="en-US"/>
              </w:rPr>
              <w:t>Теории внешней торговли</w:t>
            </w:r>
          </w:p>
          <w:p w:rsidR="001912FC" w:rsidRPr="00C11EEC" w:rsidRDefault="001912FC" w:rsidP="00451AA3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ind w:left="0" w:firstLine="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00C11EEC">
              <w:rPr>
                <w:rFonts w:eastAsia="Times New Roman"/>
                <w:sz w:val="22"/>
                <w:szCs w:val="22"/>
                <w:lang w:eastAsia="en-US"/>
              </w:rPr>
              <w:t>Добросовестная и недобросовестная ценовая конкуренция во внешней торговле.</w:t>
            </w:r>
          </w:p>
          <w:p w:rsidR="001912FC" w:rsidRPr="00C11EEC" w:rsidRDefault="001912FC" w:rsidP="00451AA3">
            <w:pPr>
              <w:widowControl/>
              <w:numPr>
                <w:ilvl w:val="0"/>
                <w:numId w:val="6"/>
              </w:numPr>
              <w:tabs>
                <w:tab w:val="left" w:pos="0"/>
                <w:tab w:val="left" w:pos="32"/>
                <w:tab w:val="left" w:pos="336"/>
                <w:tab w:val="left" w:pos="993"/>
              </w:tabs>
              <w:autoSpaceDE/>
              <w:autoSpaceDN/>
              <w:adjustRightInd/>
              <w:ind w:left="0" w:firstLine="0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  <w:r w:rsidRPr="00C11EEC">
              <w:rPr>
                <w:rFonts w:eastAsia="Times New Roman"/>
                <w:sz w:val="22"/>
                <w:szCs w:val="22"/>
                <w:lang w:eastAsia="en-US"/>
              </w:rPr>
              <w:t>Состязательные формы международной торговли.</w:t>
            </w:r>
          </w:p>
          <w:p w:rsidR="00C62600" w:rsidRPr="00C11EEC" w:rsidRDefault="00C62600" w:rsidP="00451AA3">
            <w:pPr>
              <w:pStyle w:val="Default"/>
              <w:numPr>
                <w:ilvl w:val="0"/>
                <w:numId w:val="6"/>
              </w:numPr>
              <w:tabs>
                <w:tab w:val="left" w:pos="0"/>
                <w:tab w:val="left" w:pos="336"/>
                <w:tab w:val="left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>Глобальные цепочки стоимости в международной торговле.</w:t>
            </w:r>
          </w:p>
          <w:p w:rsidR="00C62600" w:rsidRPr="00C11EEC" w:rsidRDefault="00C62600" w:rsidP="00451AA3">
            <w:pPr>
              <w:pStyle w:val="Default"/>
              <w:numPr>
                <w:ilvl w:val="0"/>
                <w:numId w:val="6"/>
              </w:numPr>
              <w:tabs>
                <w:tab w:val="left" w:pos="0"/>
                <w:tab w:val="left" w:pos="336"/>
                <w:tab w:val="left" w:pos="459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>Электронная торговля как форма международной торговли.</w:t>
            </w:r>
          </w:p>
          <w:p w:rsidR="00C62600" w:rsidRPr="00C11EEC" w:rsidRDefault="00C62600" w:rsidP="00451AA3">
            <w:pPr>
              <w:pStyle w:val="ad"/>
              <w:numPr>
                <w:ilvl w:val="0"/>
                <w:numId w:val="6"/>
              </w:numPr>
              <w:tabs>
                <w:tab w:val="left" w:pos="0"/>
                <w:tab w:val="left" w:pos="336"/>
              </w:tabs>
              <w:spacing w:line="240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  <w:lang w:eastAsia="en-US"/>
              </w:rPr>
              <w:t>Особенности торговли услугами и инструменты ее регулирования.</w:t>
            </w:r>
          </w:p>
          <w:p w:rsidR="001912FC" w:rsidRPr="00C11EEC" w:rsidRDefault="00625F65" w:rsidP="00451AA3">
            <w:pPr>
              <w:pStyle w:val="Default"/>
              <w:numPr>
                <w:ilvl w:val="0"/>
                <w:numId w:val="25"/>
              </w:numPr>
              <w:tabs>
                <w:tab w:val="left" w:pos="0"/>
                <w:tab w:val="left" w:pos="336"/>
              </w:tabs>
              <w:ind w:left="0" w:firstLine="0"/>
              <w:jc w:val="both"/>
              <w:rPr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</w:rPr>
              <w:t xml:space="preserve">Основные формы барьеров в торговле услугами. </w:t>
            </w:r>
          </w:p>
        </w:tc>
        <w:tc>
          <w:tcPr>
            <w:tcW w:w="1397" w:type="pct"/>
          </w:tcPr>
          <w:p w:rsidR="001912FC" w:rsidRPr="00C11EEC" w:rsidRDefault="00CD7008" w:rsidP="001912F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625F65" w:rsidRPr="00C11EEC">
              <w:rPr>
                <w:sz w:val="22"/>
                <w:szCs w:val="22"/>
                <w:lang w:eastAsia="zh-CN"/>
              </w:rPr>
              <w:t>.</w:t>
            </w:r>
          </w:p>
        </w:tc>
      </w:tr>
      <w:tr w:rsidR="001912FC" w:rsidRPr="00C11EEC" w:rsidTr="00A82605">
        <w:tc>
          <w:tcPr>
            <w:tcW w:w="1176" w:type="pct"/>
            <w:shd w:val="clear" w:color="auto" w:fill="auto"/>
          </w:tcPr>
          <w:p w:rsidR="00CD7008" w:rsidRPr="00C11EEC" w:rsidRDefault="00CD7008" w:rsidP="00CD7008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sz w:val="22"/>
                <w:szCs w:val="22"/>
                <w:lang w:eastAsia="en-US"/>
              </w:rPr>
            </w:pPr>
            <w:r w:rsidRPr="00C11EEC">
              <w:rPr>
                <w:rFonts w:eastAsia="Times New Roman"/>
                <w:sz w:val="22"/>
                <w:szCs w:val="22"/>
                <w:lang w:eastAsia="en-US"/>
              </w:rPr>
              <w:t xml:space="preserve">Всемирная торговая организация </w:t>
            </w:r>
            <w:r w:rsidRPr="00C11EEC">
              <w:rPr>
                <w:rFonts w:eastAsia="Times New Roman"/>
                <w:sz w:val="22"/>
                <w:szCs w:val="22"/>
                <w:lang w:eastAsia="en-US"/>
              </w:rPr>
              <w:tab/>
            </w:r>
            <w:proofErr w:type="gramStart"/>
            <w:r w:rsidRPr="00C11EEC">
              <w:rPr>
                <w:rFonts w:eastAsia="Times New Roman"/>
                <w:sz w:val="22"/>
                <w:szCs w:val="22"/>
                <w:lang w:eastAsia="en-US"/>
              </w:rPr>
              <w:t>как  система</w:t>
            </w:r>
            <w:proofErr w:type="gramEnd"/>
            <w:r w:rsidRPr="00C11EEC">
              <w:rPr>
                <w:rFonts w:eastAsia="Times New Roman"/>
                <w:sz w:val="22"/>
                <w:szCs w:val="22"/>
                <w:lang w:eastAsia="en-US"/>
              </w:rPr>
              <w:t xml:space="preserve"> </w:t>
            </w:r>
          </w:p>
          <w:p w:rsidR="001912FC" w:rsidRPr="00C11EEC" w:rsidRDefault="00CD7008" w:rsidP="00CD7008">
            <w:pPr>
              <w:widowControl/>
              <w:autoSpaceDE/>
              <w:autoSpaceDN/>
              <w:adjustRightInd/>
              <w:spacing w:line="259" w:lineRule="auto"/>
              <w:rPr>
                <w:rFonts w:eastAsia="Times New Roman"/>
                <w:color w:val="000000"/>
                <w:sz w:val="22"/>
                <w:szCs w:val="22"/>
                <w:lang w:eastAsia="en-US"/>
              </w:rPr>
            </w:pPr>
            <w:r w:rsidRPr="00C11EEC">
              <w:rPr>
                <w:rFonts w:eastAsia="Times New Roman"/>
                <w:sz w:val="22"/>
                <w:szCs w:val="22"/>
                <w:lang w:eastAsia="en-US"/>
              </w:rPr>
              <w:t>многостороннего регулирования  международной торговли</w:t>
            </w:r>
            <w:r w:rsidR="001912FC" w:rsidRPr="00C11EEC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427" w:type="pct"/>
            <w:shd w:val="clear" w:color="auto" w:fill="auto"/>
          </w:tcPr>
          <w:p w:rsidR="00625F65" w:rsidRPr="00C11EEC" w:rsidRDefault="00625F65" w:rsidP="00451AA3">
            <w:pPr>
              <w:pStyle w:val="ad"/>
              <w:numPr>
                <w:ilvl w:val="0"/>
                <w:numId w:val="26"/>
              </w:numPr>
              <w:shd w:val="clear" w:color="auto" w:fill="FFFFFF"/>
              <w:tabs>
                <w:tab w:val="left" w:pos="249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Эволюция ГАТТ/ВТО. </w:t>
            </w:r>
          </w:p>
          <w:p w:rsidR="00625F65" w:rsidRPr="00C11EEC" w:rsidRDefault="00625F65" w:rsidP="00451AA3">
            <w:pPr>
              <w:widowControl/>
              <w:numPr>
                <w:ilvl w:val="0"/>
                <w:numId w:val="26"/>
              </w:numPr>
              <w:tabs>
                <w:tab w:val="left" w:pos="249"/>
                <w:tab w:val="left" w:pos="336"/>
              </w:tabs>
              <w:autoSpaceDE/>
              <w:autoSpaceDN/>
              <w:adjustRightInd/>
              <w:ind w:left="34" w:firstLine="0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Принципы </w:t>
            </w:r>
            <w:r w:rsidRPr="00C11EEC">
              <w:rPr>
                <w:sz w:val="22"/>
                <w:szCs w:val="22"/>
              </w:rPr>
              <w:tab/>
              <w:t xml:space="preserve"> </w:t>
            </w:r>
            <w:r w:rsidRPr="00C11EEC">
              <w:rPr>
                <w:sz w:val="22"/>
                <w:szCs w:val="22"/>
              </w:rPr>
              <w:tab/>
              <w:t xml:space="preserve">и </w:t>
            </w:r>
            <w:r w:rsidRPr="00C11EEC">
              <w:rPr>
                <w:sz w:val="22"/>
                <w:szCs w:val="22"/>
              </w:rPr>
              <w:tab/>
              <w:t xml:space="preserve">правила деятельности ГАТТ/ВТО.  </w:t>
            </w:r>
          </w:p>
          <w:p w:rsidR="00625F65" w:rsidRPr="00C11EEC" w:rsidRDefault="00625F65" w:rsidP="00451AA3">
            <w:pPr>
              <w:widowControl/>
              <w:numPr>
                <w:ilvl w:val="0"/>
                <w:numId w:val="26"/>
              </w:numPr>
              <w:tabs>
                <w:tab w:val="left" w:pos="249"/>
                <w:tab w:val="left" w:pos="336"/>
              </w:tabs>
              <w:autoSpaceDE/>
              <w:autoSpaceDN/>
              <w:adjustRightInd/>
              <w:ind w:left="34" w:firstLine="0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Организационная </w:t>
            </w:r>
            <w:r w:rsidRPr="00C11EEC">
              <w:rPr>
                <w:sz w:val="22"/>
                <w:szCs w:val="22"/>
              </w:rPr>
              <w:tab/>
              <w:t xml:space="preserve">структура ВТО. </w:t>
            </w:r>
          </w:p>
          <w:p w:rsidR="001912FC" w:rsidRPr="00C11EEC" w:rsidRDefault="00625F65" w:rsidP="00451AA3">
            <w:pPr>
              <w:pStyle w:val="ad"/>
              <w:numPr>
                <w:ilvl w:val="0"/>
                <w:numId w:val="26"/>
              </w:numPr>
              <w:tabs>
                <w:tab w:val="left" w:pos="32"/>
                <w:tab w:val="left" w:pos="249"/>
                <w:tab w:val="left" w:pos="336"/>
                <w:tab w:val="left" w:pos="457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</w:rPr>
              <w:t>Процедура принятия новых членов ВТО.</w:t>
            </w:r>
          </w:p>
          <w:p w:rsidR="00625F65" w:rsidRPr="00C11EEC" w:rsidRDefault="00625F65" w:rsidP="00451AA3">
            <w:pPr>
              <w:pStyle w:val="ad"/>
              <w:numPr>
                <w:ilvl w:val="0"/>
                <w:numId w:val="26"/>
              </w:numPr>
              <w:tabs>
                <w:tab w:val="left" w:pos="249"/>
                <w:tab w:val="left" w:pos="336"/>
              </w:tabs>
              <w:spacing w:line="240" w:lineRule="auto"/>
              <w:ind w:left="34" w:firstLine="0"/>
              <w:rPr>
                <w:color w:val="000000"/>
                <w:sz w:val="22"/>
                <w:szCs w:val="22"/>
                <w:lang w:eastAsia="en-US"/>
              </w:rPr>
            </w:pPr>
            <w:r w:rsidRPr="00C11EEC">
              <w:rPr>
                <w:color w:val="000000"/>
                <w:sz w:val="22"/>
                <w:szCs w:val="22"/>
                <w:lang w:eastAsia="en-US"/>
              </w:rPr>
              <w:t xml:space="preserve">Россия </w:t>
            </w:r>
            <w:r w:rsidRPr="00C11EEC">
              <w:rPr>
                <w:color w:val="000000"/>
                <w:sz w:val="22"/>
                <w:szCs w:val="22"/>
                <w:lang w:eastAsia="en-US"/>
              </w:rPr>
              <w:tab/>
              <w:t xml:space="preserve">в </w:t>
            </w:r>
            <w:r w:rsidRPr="00C11EEC">
              <w:rPr>
                <w:color w:val="000000"/>
                <w:sz w:val="22"/>
                <w:szCs w:val="22"/>
                <w:lang w:eastAsia="en-US"/>
              </w:rPr>
              <w:tab/>
              <w:t xml:space="preserve">ВТО: </w:t>
            </w:r>
            <w:r w:rsidRPr="00C11EEC">
              <w:rPr>
                <w:color w:val="000000"/>
                <w:sz w:val="22"/>
                <w:szCs w:val="22"/>
                <w:lang w:eastAsia="en-US"/>
              </w:rPr>
              <w:tab/>
              <w:t xml:space="preserve">эффекты, проблемы, перспективы. </w:t>
            </w:r>
          </w:p>
          <w:p w:rsidR="00625F65" w:rsidRPr="00C11EEC" w:rsidRDefault="00625F65" w:rsidP="00625F65">
            <w:pPr>
              <w:pStyle w:val="ad"/>
              <w:tabs>
                <w:tab w:val="left" w:pos="32"/>
                <w:tab w:val="left" w:pos="325"/>
                <w:tab w:val="left" w:pos="457"/>
              </w:tabs>
              <w:spacing w:line="240" w:lineRule="auto"/>
              <w:ind w:left="752"/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97" w:type="pct"/>
          </w:tcPr>
          <w:p w:rsidR="001912FC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rFonts w:eastAsia="Times New Roman"/>
                <w:b/>
                <w:color w:val="000000"/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  <w:r w:rsidR="001912FC" w:rsidRPr="00C11EEC">
              <w:rPr>
                <w:rFonts w:eastAsia="Times New Roman"/>
                <w:color w:val="000000"/>
                <w:sz w:val="22"/>
                <w:szCs w:val="22"/>
                <w:lang w:eastAsia="en-US"/>
              </w:rPr>
              <w:t>.</w:t>
            </w:r>
          </w:p>
        </w:tc>
      </w:tr>
      <w:tr w:rsidR="002962C0" w:rsidRPr="00C11EEC" w:rsidTr="00A82605">
        <w:trPr>
          <w:trHeight w:val="853"/>
        </w:trPr>
        <w:tc>
          <w:tcPr>
            <w:tcW w:w="1176" w:type="pct"/>
            <w:shd w:val="clear" w:color="auto" w:fill="auto"/>
          </w:tcPr>
          <w:p w:rsidR="002962C0" w:rsidRPr="00C11EEC" w:rsidRDefault="002962C0" w:rsidP="002962C0">
            <w:pPr>
              <w:ind w:right="-6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>Россия в современной международной торговле</w:t>
            </w:r>
          </w:p>
          <w:p w:rsidR="002962C0" w:rsidRPr="00C11EEC" w:rsidRDefault="002962C0" w:rsidP="001912FC">
            <w:pPr>
              <w:widowControl/>
              <w:autoSpaceDE/>
              <w:autoSpaceDN/>
              <w:adjustRightInd/>
              <w:spacing w:line="248" w:lineRule="auto"/>
              <w:rPr>
                <w:rFonts w:eastAsia="Times New Roman"/>
                <w:color w:val="000000"/>
                <w:sz w:val="22"/>
                <w:szCs w:val="22"/>
                <w:vertAlign w:val="superscript"/>
                <w:lang w:eastAsia="en-US"/>
              </w:rPr>
            </w:pPr>
          </w:p>
        </w:tc>
        <w:tc>
          <w:tcPr>
            <w:tcW w:w="2427" w:type="pct"/>
            <w:shd w:val="clear" w:color="auto" w:fill="auto"/>
          </w:tcPr>
          <w:p w:rsidR="002962C0" w:rsidRPr="00C11EEC" w:rsidRDefault="002962C0" w:rsidP="00451AA3">
            <w:pPr>
              <w:pStyle w:val="ad"/>
              <w:numPr>
                <w:ilvl w:val="0"/>
                <w:numId w:val="10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  <w:lang w:eastAsia="en-US"/>
              </w:rPr>
              <w:t>Предпосылки развития внешнеторговых связей России.</w:t>
            </w:r>
          </w:p>
          <w:p w:rsidR="002962C0" w:rsidRPr="00C11EEC" w:rsidRDefault="00625F65" w:rsidP="00451AA3">
            <w:pPr>
              <w:pStyle w:val="ad"/>
              <w:numPr>
                <w:ilvl w:val="0"/>
                <w:numId w:val="10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  <w:lang w:eastAsia="en-US"/>
              </w:rPr>
              <w:t>Особенности формирования торговой специализации России</w:t>
            </w:r>
            <w:r w:rsidR="002962C0" w:rsidRPr="00C11EEC">
              <w:rPr>
                <w:sz w:val="22"/>
                <w:szCs w:val="22"/>
                <w:lang w:eastAsia="en-US"/>
              </w:rPr>
              <w:t xml:space="preserve">. </w:t>
            </w:r>
          </w:p>
          <w:p w:rsidR="00625F65" w:rsidRPr="00C11EEC" w:rsidRDefault="00625F65" w:rsidP="00451AA3">
            <w:pPr>
              <w:widowControl/>
              <w:numPr>
                <w:ilvl w:val="0"/>
                <w:numId w:val="10"/>
              </w:numPr>
              <w:tabs>
                <w:tab w:val="left" w:pos="325"/>
              </w:tabs>
              <w:autoSpaceDE/>
              <w:autoSpaceDN/>
              <w:adjustRightInd/>
              <w:ind w:left="34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Роль и место России в международной торговле. </w:t>
            </w:r>
          </w:p>
          <w:p w:rsidR="003C5A35" w:rsidRPr="00C11EEC" w:rsidRDefault="003C5A35" w:rsidP="00451AA3">
            <w:pPr>
              <w:widowControl/>
              <w:numPr>
                <w:ilvl w:val="0"/>
                <w:numId w:val="10"/>
              </w:numPr>
              <w:tabs>
                <w:tab w:val="left" w:pos="325"/>
              </w:tabs>
              <w:autoSpaceDE/>
              <w:autoSpaceDN/>
              <w:adjustRightInd/>
              <w:ind w:left="34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Система мер и инструментов регулирования внешнеторговой </w:t>
            </w:r>
            <w:proofErr w:type="gramStart"/>
            <w:r w:rsidRPr="00C11EEC">
              <w:rPr>
                <w:sz w:val="22"/>
                <w:szCs w:val="22"/>
              </w:rPr>
              <w:t>деятельности  Российской</w:t>
            </w:r>
            <w:proofErr w:type="gramEnd"/>
            <w:r w:rsidRPr="00C11EEC">
              <w:rPr>
                <w:sz w:val="22"/>
                <w:szCs w:val="22"/>
              </w:rPr>
              <w:t xml:space="preserve"> Федерации</w:t>
            </w:r>
          </w:p>
          <w:p w:rsidR="00625F65" w:rsidRPr="00C11EEC" w:rsidRDefault="00625F65" w:rsidP="00451AA3">
            <w:pPr>
              <w:pStyle w:val="ad"/>
              <w:numPr>
                <w:ilvl w:val="0"/>
                <w:numId w:val="10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  <w:lang w:eastAsia="en-US"/>
              </w:rPr>
              <w:t xml:space="preserve">Место России на мировом рынке отдельных товаров и услуг. </w:t>
            </w:r>
          </w:p>
          <w:p w:rsidR="00625F65" w:rsidRPr="00C11EEC" w:rsidRDefault="00625F65" w:rsidP="00451AA3">
            <w:pPr>
              <w:pStyle w:val="ad"/>
              <w:numPr>
                <w:ilvl w:val="0"/>
                <w:numId w:val="10"/>
              </w:numPr>
              <w:tabs>
                <w:tab w:val="left" w:pos="32"/>
                <w:tab w:val="left" w:pos="325"/>
                <w:tab w:val="left" w:pos="993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  <w:lang w:eastAsia="en-US"/>
              </w:rPr>
              <w:t>Участие России в многосторонних соглашениях, международных организациях и интеграционных объединениях.</w:t>
            </w:r>
          </w:p>
          <w:p w:rsidR="002962C0" w:rsidRPr="00C11EEC" w:rsidRDefault="00625F65" w:rsidP="00451AA3">
            <w:pPr>
              <w:pStyle w:val="ad"/>
              <w:numPr>
                <w:ilvl w:val="0"/>
                <w:numId w:val="10"/>
              </w:numPr>
              <w:tabs>
                <w:tab w:val="left" w:pos="325"/>
              </w:tabs>
              <w:spacing w:line="240" w:lineRule="auto"/>
              <w:ind w:left="34" w:right="-6" w:firstLine="0"/>
              <w:jc w:val="both"/>
              <w:rPr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</w:rPr>
              <w:lastRenderedPageBreak/>
              <w:t xml:space="preserve">Проблемы развития внешнеторговых связей и участия России в международной торговле в условиях внешнего </w:t>
            </w:r>
            <w:proofErr w:type="spellStart"/>
            <w:r w:rsidRPr="00C11EEC">
              <w:rPr>
                <w:sz w:val="22"/>
                <w:szCs w:val="22"/>
              </w:rPr>
              <w:t>санкционного</w:t>
            </w:r>
            <w:proofErr w:type="spellEnd"/>
            <w:r w:rsidRPr="00C11EEC">
              <w:rPr>
                <w:sz w:val="22"/>
                <w:szCs w:val="22"/>
              </w:rPr>
              <w:t xml:space="preserve"> давления. </w:t>
            </w:r>
          </w:p>
        </w:tc>
        <w:tc>
          <w:tcPr>
            <w:tcW w:w="1397" w:type="pct"/>
          </w:tcPr>
          <w:p w:rsidR="002962C0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lastRenderedPageBreak/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2962C0" w:rsidRPr="00C11EEC" w:rsidTr="00A82605">
        <w:trPr>
          <w:trHeight w:val="3672"/>
        </w:trPr>
        <w:tc>
          <w:tcPr>
            <w:tcW w:w="1176" w:type="pct"/>
            <w:shd w:val="clear" w:color="auto" w:fill="auto"/>
          </w:tcPr>
          <w:p w:rsidR="002962C0" w:rsidRPr="00C11EEC" w:rsidRDefault="00CD7008" w:rsidP="002962C0">
            <w:pPr>
              <w:ind w:right="-6"/>
              <w:rPr>
                <w:sz w:val="22"/>
                <w:szCs w:val="22"/>
              </w:rPr>
            </w:pPr>
            <w:r w:rsidRPr="00C11EEC">
              <w:rPr>
                <w:bCs/>
                <w:kern w:val="32"/>
                <w:sz w:val="22"/>
                <w:szCs w:val="22"/>
              </w:rPr>
              <w:t xml:space="preserve">Мировые рынки товаров и услуг в условиях глобализации экономики </w:t>
            </w:r>
          </w:p>
        </w:tc>
        <w:tc>
          <w:tcPr>
            <w:tcW w:w="2427" w:type="pct"/>
            <w:shd w:val="clear" w:color="auto" w:fill="auto"/>
          </w:tcPr>
          <w:p w:rsidR="001015CC" w:rsidRPr="00C11EEC" w:rsidRDefault="001015CC" w:rsidP="00451AA3">
            <w:pPr>
              <w:widowControl/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adjustRightInd/>
              <w:ind w:left="34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Основные </w:t>
            </w:r>
            <w:proofErr w:type="gramStart"/>
            <w:r w:rsidRPr="00C11EEC">
              <w:rPr>
                <w:sz w:val="22"/>
                <w:szCs w:val="22"/>
              </w:rPr>
              <w:t>факторы,  определившие</w:t>
            </w:r>
            <w:proofErr w:type="gramEnd"/>
            <w:r w:rsidRPr="00C11EEC">
              <w:rPr>
                <w:sz w:val="22"/>
                <w:szCs w:val="22"/>
              </w:rPr>
              <w:t xml:space="preserve"> становление мировых товарных рынков  как  важнейшей составляющей мирового рынка. </w:t>
            </w:r>
          </w:p>
          <w:p w:rsidR="002962C0" w:rsidRPr="00C11EEC" w:rsidRDefault="001015CC" w:rsidP="00451AA3">
            <w:pPr>
              <w:pStyle w:val="ad"/>
              <w:widowControl/>
              <w:numPr>
                <w:ilvl w:val="0"/>
                <w:numId w:val="11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</w:rPr>
              <w:t>Понятия мирового товарного рынка</w:t>
            </w:r>
            <w:r w:rsidR="002962C0" w:rsidRPr="00C11EEC">
              <w:rPr>
                <w:sz w:val="22"/>
                <w:szCs w:val="22"/>
                <w:lang w:eastAsia="en-US"/>
              </w:rPr>
              <w:t>.</w:t>
            </w:r>
          </w:p>
          <w:p w:rsidR="001015CC" w:rsidRPr="00C11EEC" w:rsidRDefault="001015CC" w:rsidP="00451AA3">
            <w:pPr>
              <w:widowControl/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adjustRightInd/>
              <w:ind w:left="34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Способы организация торговли на мировых товарных рынках.  </w:t>
            </w:r>
          </w:p>
          <w:p w:rsidR="004162E4" w:rsidRPr="00C11EEC" w:rsidRDefault="004162E4" w:rsidP="00451AA3">
            <w:pPr>
              <w:pStyle w:val="ad"/>
              <w:widowControl/>
              <w:numPr>
                <w:ilvl w:val="0"/>
                <w:numId w:val="11"/>
              </w:numPr>
              <w:tabs>
                <w:tab w:val="left" w:pos="317"/>
                <w:tab w:val="left" w:pos="348"/>
                <w:tab w:val="left" w:pos="993"/>
              </w:tabs>
              <w:spacing w:line="240" w:lineRule="auto"/>
              <w:ind w:left="34" w:firstLine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</w:rPr>
              <w:t xml:space="preserve">Особенности формирования внешнеторговых цен. </w:t>
            </w:r>
          </w:p>
          <w:p w:rsidR="001015CC" w:rsidRPr="00C11EEC" w:rsidRDefault="001015CC" w:rsidP="00451AA3">
            <w:pPr>
              <w:widowControl/>
              <w:numPr>
                <w:ilvl w:val="0"/>
                <w:numId w:val="11"/>
              </w:numPr>
              <w:tabs>
                <w:tab w:val="left" w:pos="318"/>
              </w:tabs>
              <w:autoSpaceDE/>
              <w:autoSpaceDN/>
              <w:adjustRightInd/>
              <w:ind w:left="34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Методы </w:t>
            </w:r>
            <w:r w:rsidRPr="00C11EEC">
              <w:rPr>
                <w:sz w:val="22"/>
                <w:szCs w:val="22"/>
              </w:rPr>
              <w:tab/>
              <w:t xml:space="preserve">прогнозирования </w:t>
            </w:r>
            <w:r w:rsidRPr="00C11EEC">
              <w:rPr>
                <w:sz w:val="22"/>
                <w:szCs w:val="22"/>
              </w:rPr>
              <w:tab/>
              <w:t>спроса</w:t>
            </w:r>
            <w:r w:rsidR="004162E4" w:rsidRPr="00C11EEC">
              <w:rPr>
                <w:sz w:val="22"/>
                <w:szCs w:val="22"/>
              </w:rPr>
              <w:t xml:space="preserve"> и</w:t>
            </w:r>
            <w:r w:rsidRPr="00C11EEC">
              <w:rPr>
                <w:sz w:val="22"/>
                <w:szCs w:val="22"/>
              </w:rPr>
              <w:t xml:space="preserve"> предложения</w:t>
            </w:r>
            <w:r w:rsidR="004162E4" w:rsidRPr="00C11EEC">
              <w:rPr>
                <w:sz w:val="22"/>
                <w:szCs w:val="22"/>
              </w:rPr>
              <w:t xml:space="preserve"> на мировых товарных рынках.</w:t>
            </w:r>
            <w:r w:rsidRPr="00C11EEC">
              <w:rPr>
                <w:sz w:val="22"/>
                <w:szCs w:val="22"/>
              </w:rPr>
              <w:t xml:space="preserve">  </w:t>
            </w:r>
          </w:p>
          <w:p w:rsidR="004162E4" w:rsidRPr="00C11EEC" w:rsidRDefault="001015CC" w:rsidP="00451AA3">
            <w:pPr>
              <w:pStyle w:val="ad"/>
              <w:widowControl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  <w:lang w:eastAsia="en-US"/>
              </w:rPr>
              <w:t xml:space="preserve">Международные товарные классификации ООН и Всемирной таможенной организации. </w:t>
            </w:r>
          </w:p>
          <w:p w:rsidR="002962C0" w:rsidRPr="00C11EEC" w:rsidRDefault="004162E4" w:rsidP="00451AA3">
            <w:pPr>
              <w:pStyle w:val="ad"/>
              <w:widowControl/>
              <w:numPr>
                <w:ilvl w:val="0"/>
                <w:numId w:val="11"/>
              </w:numPr>
              <w:tabs>
                <w:tab w:val="left" w:pos="318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  <w:lang w:eastAsia="en-US"/>
              </w:rPr>
              <w:t xml:space="preserve">Сущность и структура </w:t>
            </w:r>
            <w:r w:rsidR="001015CC" w:rsidRPr="00C11EEC">
              <w:rPr>
                <w:sz w:val="22"/>
                <w:szCs w:val="22"/>
                <w:lang w:eastAsia="en-US"/>
              </w:rPr>
              <w:t>Товарн</w:t>
            </w:r>
            <w:r w:rsidRPr="00C11EEC">
              <w:rPr>
                <w:sz w:val="22"/>
                <w:szCs w:val="22"/>
                <w:lang w:eastAsia="en-US"/>
              </w:rPr>
              <w:t>ой</w:t>
            </w:r>
            <w:r w:rsidR="001015CC" w:rsidRPr="00C11EEC">
              <w:rPr>
                <w:sz w:val="22"/>
                <w:szCs w:val="22"/>
                <w:lang w:eastAsia="en-US"/>
              </w:rPr>
              <w:t xml:space="preserve"> номенклатур</w:t>
            </w:r>
            <w:r w:rsidRPr="00C11EEC">
              <w:rPr>
                <w:sz w:val="22"/>
                <w:szCs w:val="22"/>
                <w:lang w:eastAsia="en-US"/>
              </w:rPr>
              <w:t>ы</w:t>
            </w:r>
            <w:r w:rsidR="001015CC" w:rsidRPr="00C11EEC">
              <w:rPr>
                <w:sz w:val="22"/>
                <w:szCs w:val="22"/>
                <w:lang w:eastAsia="en-US"/>
              </w:rPr>
              <w:t xml:space="preserve"> ТН ВЭД  ЕАЭС.</w:t>
            </w:r>
          </w:p>
        </w:tc>
        <w:tc>
          <w:tcPr>
            <w:tcW w:w="1397" w:type="pct"/>
          </w:tcPr>
          <w:p w:rsidR="002962C0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CD7008" w:rsidRPr="00C11EEC" w:rsidTr="00A82605">
        <w:trPr>
          <w:trHeight w:val="2505"/>
        </w:trPr>
        <w:tc>
          <w:tcPr>
            <w:tcW w:w="1176" w:type="pct"/>
            <w:shd w:val="clear" w:color="auto" w:fill="auto"/>
          </w:tcPr>
          <w:p w:rsidR="00CD7008" w:rsidRPr="00C11EEC" w:rsidRDefault="00CD7008" w:rsidP="002962C0">
            <w:pPr>
              <w:ind w:right="-6"/>
              <w:rPr>
                <w:bCs/>
                <w:kern w:val="32"/>
                <w:sz w:val="22"/>
                <w:szCs w:val="22"/>
              </w:rPr>
            </w:pPr>
            <w:r w:rsidRPr="00C11EEC">
              <w:rPr>
                <w:bCs/>
                <w:kern w:val="32"/>
                <w:sz w:val="22"/>
                <w:szCs w:val="22"/>
              </w:rPr>
              <w:t>Мировой рынок энергоресурсов</w:t>
            </w:r>
          </w:p>
        </w:tc>
        <w:tc>
          <w:tcPr>
            <w:tcW w:w="2427" w:type="pct"/>
            <w:shd w:val="clear" w:color="auto" w:fill="auto"/>
          </w:tcPr>
          <w:p w:rsidR="001015CC" w:rsidRPr="00C11EEC" w:rsidRDefault="001015CC" w:rsidP="00451AA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Особенности </w:t>
            </w:r>
            <w:r w:rsidR="00D36646" w:rsidRPr="00C11EEC">
              <w:rPr>
                <w:sz w:val="22"/>
                <w:szCs w:val="22"/>
              </w:rPr>
              <w:t>ценообразования на мировых рынках углеводородов</w:t>
            </w:r>
            <w:r w:rsidR="00713222" w:rsidRPr="00C11EEC">
              <w:rPr>
                <w:sz w:val="22"/>
                <w:szCs w:val="22"/>
              </w:rPr>
              <w:t>.</w:t>
            </w:r>
          </w:p>
          <w:p w:rsidR="00713222" w:rsidRPr="00C11EEC" w:rsidRDefault="00713222" w:rsidP="00451AA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Международные рынки электроэнергии. </w:t>
            </w:r>
          </w:p>
          <w:p w:rsidR="001015CC" w:rsidRPr="00C11EEC" w:rsidRDefault="001015CC" w:rsidP="00451AA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 xml:space="preserve">Развитие </w:t>
            </w:r>
            <w:r w:rsidR="007A533E" w:rsidRPr="00C11EEC">
              <w:rPr>
                <w:sz w:val="22"/>
                <w:szCs w:val="22"/>
              </w:rPr>
              <w:t xml:space="preserve">рынка </w:t>
            </w:r>
            <w:r w:rsidRPr="00C11EEC">
              <w:rPr>
                <w:sz w:val="22"/>
                <w:szCs w:val="22"/>
              </w:rPr>
              <w:t xml:space="preserve">атомной энергетики. </w:t>
            </w:r>
          </w:p>
          <w:p w:rsidR="001015CC" w:rsidRPr="00C11EEC" w:rsidRDefault="001015CC" w:rsidP="00451AA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sz w:val="22"/>
                <w:szCs w:val="22"/>
              </w:rPr>
            </w:pPr>
            <w:r w:rsidRPr="00C11EEC">
              <w:rPr>
                <w:sz w:val="22"/>
                <w:szCs w:val="22"/>
              </w:rPr>
              <w:t>Роль возобновляемой энергетики в условиях декарбонизации экономики.</w:t>
            </w:r>
          </w:p>
          <w:p w:rsidR="00CD7008" w:rsidRPr="00C11EEC" w:rsidRDefault="001015CC" w:rsidP="00451AA3">
            <w:pPr>
              <w:pStyle w:val="ad"/>
              <w:numPr>
                <w:ilvl w:val="0"/>
                <w:numId w:val="27"/>
              </w:numPr>
              <w:tabs>
                <w:tab w:val="left" w:pos="317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sz w:val="22"/>
                <w:szCs w:val="22"/>
              </w:rPr>
              <w:t xml:space="preserve">Перспективы развития водородной энергетики. </w:t>
            </w:r>
          </w:p>
        </w:tc>
        <w:tc>
          <w:tcPr>
            <w:tcW w:w="1397" w:type="pct"/>
          </w:tcPr>
          <w:p w:rsidR="00CD7008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CD7008" w:rsidRPr="00C11EEC" w:rsidTr="00A82605">
        <w:tc>
          <w:tcPr>
            <w:tcW w:w="1176" w:type="pct"/>
            <w:shd w:val="clear" w:color="auto" w:fill="auto"/>
          </w:tcPr>
          <w:p w:rsidR="00CD7008" w:rsidRPr="00C11EEC" w:rsidRDefault="00CD7008" w:rsidP="002962C0">
            <w:pPr>
              <w:ind w:right="-6"/>
              <w:rPr>
                <w:bCs/>
                <w:kern w:val="32"/>
                <w:sz w:val="22"/>
                <w:szCs w:val="22"/>
              </w:rPr>
            </w:pPr>
            <w:r w:rsidRPr="00C11EEC">
              <w:rPr>
                <w:bCs/>
                <w:kern w:val="32"/>
                <w:sz w:val="22"/>
                <w:szCs w:val="22"/>
              </w:rPr>
              <w:t>Мировой рынок черных и цветных металлов</w:t>
            </w:r>
          </w:p>
        </w:tc>
        <w:tc>
          <w:tcPr>
            <w:tcW w:w="2427" w:type="pct"/>
            <w:shd w:val="clear" w:color="auto" w:fill="auto"/>
          </w:tcPr>
          <w:p w:rsidR="007A533E" w:rsidRPr="00C11EEC" w:rsidRDefault="007A533E" w:rsidP="00451AA3">
            <w:pPr>
              <w:pStyle w:val="ad"/>
              <w:widowControl/>
              <w:numPr>
                <w:ilvl w:val="0"/>
                <w:numId w:val="28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 xml:space="preserve">Специфика торговли на мировом рынке черных и цветных металлов </w:t>
            </w:r>
          </w:p>
          <w:p w:rsidR="00CD7008" w:rsidRPr="00C11EEC" w:rsidRDefault="007A533E" w:rsidP="00451AA3">
            <w:pPr>
              <w:pStyle w:val="ad"/>
              <w:widowControl/>
              <w:numPr>
                <w:ilvl w:val="0"/>
                <w:numId w:val="28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 xml:space="preserve">Факторы, определяющие </w:t>
            </w:r>
            <w:proofErr w:type="gramStart"/>
            <w:r w:rsidRPr="00C11EEC">
              <w:rPr>
                <w:bCs/>
                <w:sz w:val="22"/>
                <w:szCs w:val="22"/>
                <w:lang w:eastAsia="en-US"/>
              </w:rPr>
              <w:t>цену  на</w:t>
            </w:r>
            <w:proofErr w:type="gramEnd"/>
            <w:r w:rsidRPr="00C11EEC">
              <w:rPr>
                <w:bCs/>
                <w:sz w:val="22"/>
                <w:szCs w:val="22"/>
                <w:lang w:eastAsia="en-US"/>
              </w:rPr>
              <w:t xml:space="preserve"> продукцию черной и цветной металлургии.</w:t>
            </w:r>
          </w:p>
          <w:p w:rsidR="007A533E" w:rsidRPr="00C11EEC" w:rsidRDefault="007A533E" w:rsidP="00451AA3">
            <w:pPr>
              <w:pStyle w:val="ad"/>
              <w:widowControl/>
              <w:numPr>
                <w:ilvl w:val="0"/>
                <w:numId w:val="28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Перспективы развития мирового рынка</w:t>
            </w:r>
            <w:r w:rsidRPr="00C11EEC">
              <w:rPr>
                <w:sz w:val="22"/>
                <w:szCs w:val="22"/>
              </w:rPr>
              <w:t xml:space="preserve"> </w:t>
            </w:r>
            <w:r w:rsidRPr="00C11EEC">
              <w:rPr>
                <w:bCs/>
                <w:sz w:val="22"/>
                <w:szCs w:val="22"/>
                <w:lang w:eastAsia="en-US"/>
              </w:rPr>
              <w:t>черных и цветных металлов.</w:t>
            </w:r>
          </w:p>
        </w:tc>
        <w:tc>
          <w:tcPr>
            <w:tcW w:w="1397" w:type="pct"/>
          </w:tcPr>
          <w:p w:rsidR="00CD7008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CD7008" w:rsidRPr="00C11EEC" w:rsidTr="00A82605">
        <w:tc>
          <w:tcPr>
            <w:tcW w:w="1176" w:type="pct"/>
            <w:shd w:val="clear" w:color="auto" w:fill="auto"/>
          </w:tcPr>
          <w:p w:rsidR="00CD7008" w:rsidRPr="00C11EEC" w:rsidRDefault="00CD7008" w:rsidP="002962C0">
            <w:pPr>
              <w:ind w:right="-6"/>
              <w:rPr>
                <w:bCs/>
                <w:kern w:val="32"/>
                <w:sz w:val="22"/>
                <w:szCs w:val="22"/>
              </w:rPr>
            </w:pPr>
            <w:r w:rsidRPr="00C11EEC">
              <w:rPr>
                <w:bCs/>
                <w:kern w:val="32"/>
                <w:sz w:val="22"/>
                <w:szCs w:val="22"/>
              </w:rPr>
              <w:t>Мировой рынок химической продукции</w:t>
            </w:r>
          </w:p>
        </w:tc>
        <w:tc>
          <w:tcPr>
            <w:tcW w:w="2427" w:type="pct"/>
            <w:shd w:val="clear" w:color="auto" w:fill="auto"/>
          </w:tcPr>
          <w:p w:rsidR="002E66F7" w:rsidRPr="00C11EEC" w:rsidRDefault="002E66F7" w:rsidP="00451AA3">
            <w:pPr>
              <w:pStyle w:val="ad"/>
              <w:widowControl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Специфика торговли на мировом рынке химической продукции.</w:t>
            </w:r>
          </w:p>
          <w:p w:rsidR="00CD7008" w:rsidRPr="00C11EEC" w:rsidRDefault="004162E4" w:rsidP="00451AA3">
            <w:pPr>
              <w:pStyle w:val="ad"/>
              <w:widowControl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2E66F7" w:rsidRPr="00C11EEC">
              <w:rPr>
                <w:bCs/>
                <w:sz w:val="22"/>
                <w:szCs w:val="22"/>
                <w:lang w:eastAsia="en-US"/>
              </w:rPr>
              <w:t xml:space="preserve">Особенности ценообразования на мировом рынке химической продукции. </w:t>
            </w:r>
          </w:p>
          <w:p w:rsidR="002E66F7" w:rsidRPr="00C11EEC" w:rsidRDefault="002E66F7" w:rsidP="00451AA3">
            <w:pPr>
              <w:pStyle w:val="ad"/>
              <w:widowControl/>
              <w:numPr>
                <w:ilvl w:val="0"/>
                <w:numId w:val="29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Перспективы развития мирового рынка химической продукции.</w:t>
            </w:r>
          </w:p>
        </w:tc>
        <w:tc>
          <w:tcPr>
            <w:tcW w:w="1397" w:type="pct"/>
          </w:tcPr>
          <w:p w:rsidR="00CD7008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CD7008" w:rsidRPr="00C11EEC" w:rsidTr="00A82605">
        <w:tc>
          <w:tcPr>
            <w:tcW w:w="1176" w:type="pct"/>
            <w:shd w:val="clear" w:color="auto" w:fill="auto"/>
          </w:tcPr>
          <w:p w:rsidR="00CD7008" w:rsidRPr="00C11EEC" w:rsidRDefault="00CD7008" w:rsidP="002962C0">
            <w:pPr>
              <w:ind w:right="-6"/>
              <w:rPr>
                <w:bCs/>
                <w:kern w:val="32"/>
                <w:sz w:val="22"/>
                <w:szCs w:val="22"/>
              </w:rPr>
            </w:pPr>
            <w:r w:rsidRPr="00C11EEC">
              <w:rPr>
                <w:bCs/>
                <w:kern w:val="32"/>
                <w:sz w:val="22"/>
                <w:szCs w:val="22"/>
              </w:rPr>
              <w:t>Мировой рынок лесобумажных товаров</w:t>
            </w:r>
          </w:p>
        </w:tc>
        <w:tc>
          <w:tcPr>
            <w:tcW w:w="2427" w:type="pct"/>
            <w:shd w:val="clear" w:color="auto" w:fill="auto"/>
          </w:tcPr>
          <w:p w:rsidR="002E66F7" w:rsidRPr="00C11EEC" w:rsidRDefault="002E66F7" w:rsidP="002E66F7">
            <w:pPr>
              <w:pStyle w:val="ad"/>
              <w:widowControl/>
              <w:tabs>
                <w:tab w:val="left" w:pos="32"/>
                <w:tab w:val="left" w:pos="318"/>
              </w:tabs>
              <w:spacing w:line="240" w:lineRule="auto"/>
              <w:ind w:left="34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1.</w:t>
            </w:r>
            <w:r w:rsidRPr="00C11EEC">
              <w:rPr>
                <w:bCs/>
                <w:sz w:val="22"/>
                <w:szCs w:val="22"/>
                <w:lang w:eastAsia="en-US"/>
              </w:rPr>
              <w:tab/>
              <w:t>Специфика торговли на мировом рынке лесобумажных товаров.</w:t>
            </w:r>
          </w:p>
          <w:p w:rsidR="002E66F7" w:rsidRPr="00C11EEC" w:rsidRDefault="002E66F7" w:rsidP="002E66F7">
            <w:pPr>
              <w:pStyle w:val="ad"/>
              <w:widowControl/>
              <w:tabs>
                <w:tab w:val="left" w:pos="32"/>
                <w:tab w:val="left" w:pos="318"/>
              </w:tabs>
              <w:spacing w:line="240" w:lineRule="auto"/>
              <w:ind w:left="34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2.</w:t>
            </w:r>
            <w:r w:rsidRPr="00C11EEC">
              <w:rPr>
                <w:bCs/>
                <w:sz w:val="22"/>
                <w:szCs w:val="22"/>
                <w:lang w:eastAsia="en-US"/>
              </w:rPr>
              <w:tab/>
              <w:t xml:space="preserve"> Особенности ценообразования на мировом рынке лесобумажных товаров.</w:t>
            </w:r>
          </w:p>
          <w:p w:rsidR="00CD7008" w:rsidRPr="00C11EEC" w:rsidRDefault="002E66F7" w:rsidP="002E66F7">
            <w:pPr>
              <w:pStyle w:val="ad"/>
              <w:widowControl/>
              <w:tabs>
                <w:tab w:val="left" w:pos="32"/>
                <w:tab w:val="left" w:pos="318"/>
              </w:tabs>
              <w:spacing w:line="240" w:lineRule="auto"/>
              <w:ind w:left="34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3.</w:t>
            </w:r>
            <w:r w:rsidRPr="00C11EEC">
              <w:rPr>
                <w:bCs/>
                <w:sz w:val="22"/>
                <w:szCs w:val="22"/>
                <w:lang w:eastAsia="en-US"/>
              </w:rPr>
              <w:tab/>
              <w:t>Перспективы развития мирового рынка лесобумажных товаров.</w:t>
            </w:r>
          </w:p>
        </w:tc>
        <w:tc>
          <w:tcPr>
            <w:tcW w:w="1397" w:type="pct"/>
          </w:tcPr>
          <w:p w:rsidR="00CD7008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CD7008" w:rsidRPr="00C11EEC" w:rsidTr="00A82605">
        <w:tc>
          <w:tcPr>
            <w:tcW w:w="1176" w:type="pct"/>
            <w:shd w:val="clear" w:color="auto" w:fill="auto"/>
          </w:tcPr>
          <w:p w:rsidR="00CD7008" w:rsidRPr="00C11EEC" w:rsidRDefault="00CD7008" w:rsidP="002962C0">
            <w:pPr>
              <w:ind w:right="-6"/>
              <w:rPr>
                <w:bCs/>
                <w:kern w:val="32"/>
                <w:sz w:val="22"/>
                <w:szCs w:val="22"/>
              </w:rPr>
            </w:pPr>
            <w:r w:rsidRPr="00C11EEC">
              <w:rPr>
                <w:bCs/>
                <w:kern w:val="32"/>
                <w:sz w:val="22"/>
                <w:szCs w:val="22"/>
              </w:rPr>
              <w:t>Мировой рынок сельскохозяйственных товаров</w:t>
            </w:r>
          </w:p>
        </w:tc>
        <w:tc>
          <w:tcPr>
            <w:tcW w:w="2427" w:type="pct"/>
            <w:shd w:val="clear" w:color="auto" w:fill="auto"/>
          </w:tcPr>
          <w:p w:rsidR="002E66F7" w:rsidRPr="00C11EEC" w:rsidRDefault="002E66F7" w:rsidP="00451AA3">
            <w:pPr>
              <w:pStyle w:val="ad"/>
              <w:widowControl/>
              <w:numPr>
                <w:ilvl w:val="0"/>
                <w:numId w:val="30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Специфика торговли на мировом рынке сельскохозяйственных товаров.</w:t>
            </w:r>
          </w:p>
          <w:p w:rsidR="002E66F7" w:rsidRPr="00C11EEC" w:rsidRDefault="002E66F7" w:rsidP="00451AA3">
            <w:pPr>
              <w:pStyle w:val="ad"/>
              <w:widowControl/>
              <w:numPr>
                <w:ilvl w:val="0"/>
                <w:numId w:val="30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lastRenderedPageBreak/>
              <w:t>Особенности ценообразования на мировом рынке сельскохозяйственных товаров.</w:t>
            </w:r>
          </w:p>
          <w:p w:rsidR="00CD7008" w:rsidRPr="00C11EEC" w:rsidRDefault="002E66F7" w:rsidP="00451AA3">
            <w:pPr>
              <w:pStyle w:val="ad"/>
              <w:widowControl/>
              <w:numPr>
                <w:ilvl w:val="0"/>
                <w:numId w:val="30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3.</w:t>
            </w:r>
            <w:r w:rsidRPr="00C11EEC">
              <w:rPr>
                <w:bCs/>
                <w:sz w:val="22"/>
                <w:szCs w:val="22"/>
                <w:lang w:eastAsia="en-US"/>
              </w:rPr>
              <w:tab/>
              <w:t>Перспективы развития мирового рынка сельскохозяйственных товаров.</w:t>
            </w:r>
          </w:p>
        </w:tc>
        <w:tc>
          <w:tcPr>
            <w:tcW w:w="1397" w:type="pct"/>
          </w:tcPr>
          <w:p w:rsidR="00CD7008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lastRenderedPageBreak/>
              <w:t xml:space="preserve">Работа с учебной литературой. Подготовка по вопросам плана </w:t>
            </w:r>
            <w:r w:rsidRPr="00C11EEC">
              <w:rPr>
                <w:sz w:val="22"/>
                <w:szCs w:val="22"/>
                <w:lang w:eastAsia="zh-CN"/>
              </w:rPr>
              <w:lastRenderedPageBreak/>
              <w:t>семинарского занятия. Поиск информации в интернете по заданной теме</w:t>
            </w:r>
          </w:p>
        </w:tc>
      </w:tr>
      <w:tr w:rsidR="00CD7008" w:rsidRPr="00C11EEC" w:rsidTr="00A82605">
        <w:tc>
          <w:tcPr>
            <w:tcW w:w="1176" w:type="pct"/>
            <w:shd w:val="clear" w:color="auto" w:fill="auto"/>
          </w:tcPr>
          <w:p w:rsidR="00CD7008" w:rsidRPr="00C11EEC" w:rsidRDefault="00CD7008" w:rsidP="002962C0">
            <w:pPr>
              <w:ind w:right="-6"/>
              <w:rPr>
                <w:bCs/>
                <w:kern w:val="32"/>
                <w:sz w:val="22"/>
                <w:szCs w:val="22"/>
              </w:rPr>
            </w:pPr>
            <w:r w:rsidRPr="00C11EEC">
              <w:rPr>
                <w:bCs/>
                <w:kern w:val="32"/>
                <w:sz w:val="22"/>
                <w:szCs w:val="22"/>
              </w:rPr>
              <w:t>Мировой рынок машинно-технической продукции</w:t>
            </w:r>
          </w:p>
        </w:tc>
        <w:tc>
          <w:tcPr>
            <w:tcW w:w="2427" w:type="pct"/>
            <w:shd w:val="clear" w:color="auto" w:fill="auto"/>
          </w:tcPr>
          <w:p w:rsidR="002E66F7" w:rsidRPr="00C11EEC" w:rsidRDefault="002E66F7" w:rsidP="00451AA3">
            <w:pPr>
              <w:pStyle w:val="ad"/>
              <w:widowControl/>
              <w:numPr>
                <w:ilvl w:val="0"/>
                <w:numId w:val="31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Специфика торговли на мировом рынке машинно-технической продукции</w:t>
            </w:r>
            <w:r w:rsidR="00713222" w:rsidRPr="00C11EEC">
              <w:rPr>
                <w:bCs/>
                <w:sz w:val="22"/>
                <w:szCs w:val="22"/>
                <w:lang w:eastAsia="en-US"/>
              </w:rPr>
              <w:t>.</w:t>
            </w:r>
            <w:r w:rsidRPr="00C11EEC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  <w:p w:rsidR="002E66F7" w:rsidRPr="00C11EEC" w:rsidRDefault="002E66F7" w:rsidP="00451AA3">
            <w:pPr>
              <w:pStyle w:val="ad"/>
              <w:widowControl/>
              <w:numPr>
                <w:ilvl w:val="0"/>
                <w:numId w:val="31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 xml:space="preserve">Особенности ценообразования на мировом рынке машинно-технической продукции. </w:t>
            </w:r>
          </w:p>
          <w:p w:rsidR="00CD7008" w:rsidRPr="00C11EEC" w:rsidRDefault="002E66F7" w:rsidP="00451AA3">
            <w:pPr>
              <w:pStyle w:val="ad"/>
              <w:widowControl/>
              <w:numPr>
                <w:ilvl w:val="0"/>
                <w:numId w:val="31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Перспективы развития мирового рынка машинно-технической продукции.</w:t>
            </w:r>
          </w:p>
        </w:tc>
        <w:tc>
          <w:tcPr>
            <w:tcW w:w="1397" w:type="pct"/>
          </w:tcPr>
          <w:p w:rsidR="00CD7008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CD7008" w:rsidRPr="00C11EEC" w:rsidTr="00A82605">
        <w:tc>
          <w:tcPr>
            <w:tcW w:w="1176" w:type="pct"/>
            <w:shd w:val="clear" w:color="auto" w:fill="auto"/>
          </w:tcPr>
          <w:p w:rsidR="00CD7008" w:rsidRPr="00C11EEC" w:rsidRDefault="00CD7008" w:rsidP="002962C0">
            <w:pPr>
              <w:ind w:right="-6"/>
              <w:rPr>
                <w:bCs/>
                <w:kern w:val="32"/>
                <w:sz w:val="22"/>
                <w:szCs w:val="22"/>
              </w:rPr>
            </w:pPr>
            <w:r w:rsidRPr="00C11EEC">
              <w:rPr>
                <w:bCs/>
                <w:kern w:val="32"/>
                <w:sz w:val="22"/>
                <w:szCs w:val="22"/>
              </w:rPr>
              <w:t>Мировой рынок технологий</w:t>
            </w:r>
          </w:p>
        </w:tc>
        <w:tc>
          <w:tcPr>
            <w:tcW w:w="2427" w:type="pct"/>
            <w:shd w:val="clear" w:color="auto" w:fill="auto"/>
          </w:tcPr>
          <w:p w:rsidR="002E66F7" w:rsidRPr="00C11EEC" w:rsidRDefault="002E66F7" w:rsidP="00451AA3">
            <w:pPr>
              <w:pStyle w:val="ad"/>
              <w:widowControl/>
              <w:numPr>
                <w:ilvl w:val="0"/>
                <w:numId w:val="32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Специфика торговли на мировом рынке технологий.</w:t>
            </w:r>
          </w:p>
          <w:p w:rsidR="002E66F7" w:rsidRPr="00C11EEC" w:rsidRDefault="002E66F7" w:rsidP="00451AA3">
            <w:pPr>
              <w:pStyle w:val="ad"/>
              <w:widowControl/>
              <w:numPr>
                <w:ilvl w:val="0"/>
                <w:numId w:val="32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Особенности ценообразования на мировом рынке технологий.</w:t>
            </w:r>
          </w:p>
          <w:p w:rsidR="00CD7008" w:rsidRPr="00C11EEC" w:rsidRDefault="002E66F7" w:rsidP="00451AA3">
            <w:pPr>
              <w:pStyle w:val="ad"/>
              <w:widowControl/>
              <w:numPr>
                <w:ilvl w:val="0"/>
                <w:numId w:val="32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Перспективы развития мирового рынка технологий.</w:t>
            </w:r>
          </w:p>
        </w:tc>
        <w:tc>
          <w:tcPr>
            <w:tcW w:w="1397" w:type="pct"/>
          </w:tcPr>
          <w:p w:rsidR="00CD7008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CD7008" w:rsidRPr="00C11EEC" w:rsidTr="00A82605">
        <w:tc>
          <w:tcPr>
            <w:tcW w:w="1176" w:type="pct"/>
            <w:shd w:val="clear" w:color="auto" w:fill="auto"/>
          </w:tcPr>
          <w:p w:rsidR="00CD7008" w:rsidRPr="00C11EEC" w:rsidRDefault="00CD7008" w:rsidP="002962C0">
            <w:pPr>
              <w:ind w:right="-6"/>
              <w:rPr>
                <w:bCs/>
                <w:kern w:val="32"/>
                <w:sz w:val="22"/>
                <w:szCs w:val="22"/>
              </w:rPr>
            </w:pPr>
            <w:r w:rsidRPr="00C11EEC">
              <w:rPr>
                <w:bCs/>
                <w:kern w:val="32"/>
                <w:sz w:val="22"/>
                <w:szCs w:val="22"/>
              </w:rPr>
              <w:t>Мировой рынок продукции легкой промышленности</w:t>
            </w:r>
          </w:p>
        </w:tc>
        <w:tc>
          <w:tcPr>
            <w:tcW w:w="2427" w:type="pct"/>
            <w:shd w:val="clear" w:color="auto" w:fill="auto"/>
          </w:tcPr>
          <w:p w:rsidR="002E66F7" w:rsidRPr="00C11EEC" w:rsidRDefault="002E66F7" w:rsidP="00451AA3">
            <w:pPr>
              <w:pStyle w:val="ad"/>
              <w:widowControl/>
              <w:numPr>
                <w:ilvl w:val="0"/>
                <w:numId w:val="33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Специфика торговли на мировом рынке продукции легкой промышленности.</w:t>
            </w:r>
          </w:p>
          <w:p w:rsidR="002E66F7" w:rsidRPr="00C11EEC" w:rsidRDefault="002E66F7" w:rsidP="00451AA3">
            <w:pPr>
              <w:pStyle w:val="ad"/>
              <w:widowControl/>
              <w:numPr>
                <w:ilvl w:val="0"/>
                <w:numId w:val="33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Особенности ценообразования на мировом рынке продукции легкой промышленности.</w:t>
            </w:r>
          </w:p>
          <w:p w:rsidR="00CD7008" w:rsidRPr="00C11EEC" w:rsidRDefault="002E66F7" w:rsidP="00451AA3">
            <w:pPr>
              <w:pStyle w:val="ad"/>
              <w:widowControl/>
              <w:numPr>
                <w:ilvl w:val="0"/>
                <w:numId w:val="33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Перспективы развития мирового рынка продукции легкой промышленности.</w:t>
            </w:r>
          </w:p>
        </w:tc>
        <w:tc>
          <w:tcPr>
            <w:tcW w:w="1397" w:type="pct"/>
          </w:tcPr>
          <w:p w:rsidR="00CD7008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  <w:tr w:rsidR="00CD7008" w:rsidRPr="00C11EEC" w:rsidTr="00A82605">
        <w:tc>
          <w:tcPr>
            <w:tcW w:w="1176" w:type="pct"/>
            <w:shd w:val="clear" w:color="auto" w:fill="auto"/>
          </w:tcPr>
          <w:p w:rsidR="00CD7008" w:rsidRPr="00C11EEC" w:rsidRDefault="00CD7008" w:rsidP="002962C0">
            <w:pPr>
              <w:ind w:right="-6"/>
              <w:rPr>
                <w:bCs/>
                <w:kern w:val="32"/>
                <w:sz w:val="22"/>
                <w:szCs w:val="22"/>
              </w:rPr>
            </w:pPr>
            <w:r w:rsidRPr="00C11EEC">
              <w:rPr>
                <w:bCs/>
                <w:kern w:val="32"/>
                <w:sz w:val="22"/>
                <w:szCs w:val="22"/>
              </w:rPr>
              <w:t>Мировой рынок услуг</w:t>
            </w:r>
          </w:p>
        </w:tc>
        <w:tc>
          <w:tcPr>
            <w:tcW w:w="2427" w:type="pct"/>
            <w:shd w:val="clear" w:color="auto" w:fill="auto"/>
          </w:tcPr>
          <w:p w:rsidR="00047068" w:rsidRPr="00C11EEC" w:rsidRDefault="002E66F7" w:rsidP="00451AA3">
            <w:pPr>
              <w:pStyle w:val="ad"/>
              <w:widowControl/>
              <w:numPr>
                <w:ilvl w:val="0"/>
                <w:numId w:val="34"/>
              </w:numPr>
              <w:tabs>
                <w:tab w:val="left" w:pos="32"/>
                <w:tab w:val="left" w:pos="318"/>
              </w:tabs>
              <w:spacing w:line="240" w:lineRule="auto"/>
              <w:ind w:left="34" w:firstLine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 xml:space="preserve">Структура </w:t>
            </w:r>
            <w:r w:rsidR="00047068" w:rsidRPr="00C11EEC">
              <w:rPr>
                <w:bCs/>
                <w:sz w:val="22"/>
                <w:szCs w:val="22"/>
                <w:lang w:eastAsia="en-US"/>
              </w:rPr>
              <w:t xml:space="preserve">и динамика </w:t>
            </w:r>
            <w:r w:rsidRPr="00C11EEC">
              <w:rPr>
                <w:bCs/>
                <w:sz w:val="22"/>
                <w:szCs w:val="22"/>
                <w:lang w:eastAsia="en-US"/>
              </w:rPr>
              <w:t>мирового рынка услуг.</w:t>
            </w:r>
          </w:p>
          <w:p w:rsidR="002E66F7" w:rsidRPr="00C11EEC" w:rsidRDefault="002E66F7" w:rsidP="00047068">
            <w:pPr>
              <w:widowControl/>
              <w:tabs>
                <w:tab w:val="left" w:pos="32"/>
                <w:tab w:val="left" w:pos="318"/>
              </w:tabs>
              <w:ind w:left="34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 xml:space="preserve"> 2.</w:t>
            </w:r>
            <w:r w:rsidRPr="00C11EEC">
              <w:rPr>
                <w:bCs/>
                <w:sz w:val="22"/>
                <w:szCs w:val="22"/>
                <w:lang w:eastAsia="en-US"/>
              </w:rPr>
              <w:tab/>
              <w:t xml:space="preserve"> Особенности ценообразования на мировом рынке </w:t>
            </w:r>
            <w:r w:rsidR="00047068" w:rsidRPr="00C11EEC">
              <w:rPr>
                <w:bCs/>
                <w:sz w:val="22"/>
                <w:szCs w:val="22"/>
                <w:lang w:eastAsia="en-US"/>
              </w:rPr>
              <w:t>услуг.</w:t>
            </w:r>
          </w:p>
          <w:p w:rsidR="00CD7008" w:rsidRPr="00C11EEC" w:rsidRDefault="002E66F7" w:rsidP="00047068">
            <w:pPr>
              <w:pStyle w:val="ad"/>
              <w:widowControl/>
              <w:tabs>
                <w:tab w:val="left" w:pos="32"/>
                <w:tab w:val="left" w:pos="318"/>
              </w:tabs>
              <w:spacing w:line="240" w:lineRule="auto"/>
              <w:ind w:left="34"/>
              <w:jc w:val="both"/>
              <w:rPr>
                <w:bCs/>
                <w:sz w:val="22"/>
                <w:szCs w:val="22"/>
                <w:lang w:eastAsia="en-US"/>
              </w:rPr>
            </w:pPr>
            <w:r w:rsidRPr="00C11EEC">
              <w:rPr>
                <w:bCs/>
                <w:sz w:val="22"/>
                <w:szCs w:val="22"/>
                <w:lang w:eastAsia="en-US"/>
              </w:rPr>
              <w:t>3.</w:t>
            </w:r>
            <w:r w:rsidRPr="00C11EEC">
              <w:rPr>
                <w:bCs/>
                <w:sz w:val="22"/>
                <w:szCs w:val="22"/>
                <w:lang w:eastAsia="en-US"/>
              </w:rPr>
              <w:tab/>
              <w:t xml:space="preserve">Перспективы развития мирового рынка </w:t>
            </w:r>
            <w:r w:rsidR="00047068" w:rsidRPr="00C11EEC">
              <w:rPr>
                <w:bCs/>
                <w:sz w:val="22"/>
                <w:szCs w:val="22"/>
                <w:lang w:eastAsia="en-US"/>
              </w:rPr>
              <w:t>услуг.</w:t>
            </w:r>
          </w:p>
        </w:tc>
        <w:tc>
          <w:tcPr>
            <w:tcW w:w="1397" w:type="pct"/>
          </w:tcPr>
          <w:p w:rsidR="00CD7008" w:rsidRPr="00C11EEC" w:rsidRDefault="00CD7008" w:rsidP="00093FEC">
            <w:pPr>
              <w:keepNext/>
              <w:widowControl/>
              <w:autoSpaceDE/>
              <w:autoSpaceDN/>
              <w:adjustRightInd/>
              <w:spacing w:after="15" w:line="268" w:lineRule="auto"/>
              <w:ind w:hanging="3"/>
              <w:jc w:val="both"/>
              <w:rPr>
                <w:sz w:val="22"/>
                <w:szCs w:val="22"/>
                <w:lang w:eastAsia="zh-CN"/>
              </w:rPr>
            </w:pPr>
            <w:r w:rsidRPr="00C11EEC">
              <w:rPr>
                <w:sz w:val="22"/>
                <w:szCs w:val="22"/>
                <w:lang w:eastAsia="zh-CN"/>
              </w:rPr>
              <w:t>Работа с учебной литературой. Подготовка по вопросам плана семинарского занятия. Поиск информации в интернете по заданной теме</w:t>
            </w:r>
          </w:p>
        </w:tc>
      </w:tr>
    </w:tbl>
    <w:p w:rsidR="001912FC" w:rsidRPr="00C11EEC" w:rsidRDefault="001912FC" w:rsidP="001912FC">
      <w:pPr>
        <w:autoSpaceDE/>
        <w:autoSpaceDN/>
        <w:adjustRightInd/>
        <w:snapToGrid w:val="0"/>
        <w:spacing w:line="300" w:lineRule="auto"/>
        <w:ind w:left="567"/>
        <w:contextualSpacing/>
        <w:rPr>
          <w:rFonts w:eastAsia="Times New Roman"/>
          <w:sz w:val="22"/>
          <w:szCs w:val="22"/>
          <w:lang w:val="x-none" w:eastAsia="x-none"/>
        </w:rPr>
      </w:pPr>
    </w:p>
    <w:p w:rsidR="001912FC" w:rsidRPr="00C11EEC" w:rsidRDefault="001912FC" w:rsidP="00C11EEC">
      <w:pPr>
        <w:pStyle w:val="ad"/>
        <w:keepNext/>
        <w:keepLines/>
        <w:widowControl/>
        <w:numPr>
          <w:ilvl w:val="1"/>
          <w:numId w:val="6"/>
        </w:numPr>
        <w:tabs>
          <w:tab w:val="left" w:pos="1134"/>
        </w:tabs>
        <w:spacing w:after="20" w:line="265" w:lineRule="auto"/>
        <w:jc w:val="both"/>
        <w:outlineLvl w:val="0"/>
        <w:rPr>
          <w:b/>
          <w:color w:val="000000"/>
          <w:sz w:val="28"/>
        </w:rPr>
      </w:pPr>
      <w:bookmarkStart w:id="20" w:name="_Toc152945606"/>
      <w:r w:rsidRPr="00C11EEC">
        <w:rPr>
          <w:b/>
          <w:color w:val="000000"/>
          <w:sz w:val="28"/>
        </w:rPr>
        <w:t>Перечень вопросов, заданий, тем для подготовки к текущему контролю</w:t>
      </w:r>
      <w:bookmarkEnd w:id="20"/>
      <w:r w:rsidR="00553CE7" w:rsidRPr="00C11EEC">
        <w:rPr>
          <w:b/>
          <w:color w:val="000000"/>
          <w:sz w:val="28"/>
        </w:rPr>
        <w:t xml:space="preserve"> </w:t>
      </w:r>
    </w:p>
    <w:p w:rsidR="00C00BB5" w:rsidRDefault="00A82605" w:rsidP="00C11EEC">
      <w:pPr>
        <w:pStyle w:val="CM11"/>
        <w:spacing w:after="0" w:line="276" w:lineRule="auto"/>
        <w:ind w:left="567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en-US"/>
        </w:rPr>
        <w:t>Эссе</w:t>
      </w:r>
      <w:r w:rsidR="001912FC" w:rsidRPr="001912FC">
        <w:rPr>
          <w:color w:val="000000"/>
          <w:sz w:val="28"/>
          <w:szCs w:val="28"/>
          <w:lang w:eastAsia="en-US"/>
        </w:rPr>
        <w:t xml:space="preserve"> является элементом самостоятельной практической работой обучающихся</w:t>
      </w:r>
      <w:r w:rsidR="00C215D2">
        <w:rPr>
          <w:color w:val="000000"/>
          <w:sz w:val="28"/>
          <w:szCs w:val="28"/>
          <w:lang w:eastAsia="en-US"/>
        </w:rPr>
        <w:t>. Данная работа</w:t>
      </w:r>
      <w:r w:rsidR="001912FC" w:rsidRPr="001912FC">
        <w:rPr>
          <w:color w:val="000000"/>
          <w:sz w:val="28"/>
          <w:szCs w:val="28"/>
          <w:lang w:eastAsia="en-US"/>
        </w:rPr>
        <w:t xml:space="preserve"> </w:t>
      </w:r>
      <w:r w:rsidR="00C215D2">
        <w:rPr>
          <w:sz w:val="28"/>
          <w:szCs w:val="28"/>
        </w:rPr>
        <w:t>позволяет изучить</w:t>
      </w:r>
      <w:r w:rsidR="00553CE7">
        <w:rPr>
          <w:sz w:val="28"/>
          <w:szCs w:val="28"/>
        </w:rPr>
        <w:t xml:space="preserve"> периодически</w:t>
      </w:r>
      <w:r w:rsidR="00C215D2">
        <w:rPr>
          <w:sz w:val="28"/>
          <w:szCs w:val="28"/>
        </w:rPr>
        <w:t>е</w:t>
      </w:r>
      <w:r w:rsidR="00553CE7">
        <w:rPr>
          <w:sz w:val="28"/>
          <w:szCs w:val="28"/>
        </w:rPr>
        <w:t xml:space="preserve"> издания, специальны</w:t>
      </w:r>
      <w:r w:rsidR="00C215D2">
        <w:rPr>
          <w:sz w:val="28"/>
          <w:szCs w:val="28"/>
        </w:rPr>
        <w:t>е</w:t>
      </w:r>
      <w:r w:rsidR="00553CE7">
        <w:rPr>
          <w:sz w:val="28"/>
          <w:szCs w:val="28"/>
        </w:rPr>
        <w:t xml:space="preserve"> исследования и научн</w:t>
      </w:r>
      <w:r w:rsidR="00C215D2">
        <w:rPr>
          <w:sz w:val="28"/>
          <w:szCs w:val="28"/>
        </w:rPr>
        <w:t>ую</w:t>
      </w:r>
      <w:r w:rsidR="00553CE7">
        <w:rPr>
          <w:sz w:val="28"/>
          <w:szCs w:val="28"/>
        </w:rPr>
        <w:t xml:space="preserve"> литератур</w:t>
      </w:r>
      <w:r w:rsidR="00C215D2">
        <w:rPr>
          <w:sz w:val="28"/>
          <w:szCs w:val="28"/>
        </w:rPr>
        <w:t>у</w:t>
      </w:r>
      <w:r w:rsidR="00553CE7">
        <w:rPr>
          <w:sz w:val="28"/>
          <w:szCs w:val="28"/>
        </w:rPr>
        <w:t xml:space="preserve"> по дисциплине «Международная торговля и </w:t>
      </w:r>
      <w:r w:rsidR="00A31272">
        <w:rPr>
          <w:sz w:val="28"/>
          <w:szCs w:val="28"/>
        </w:rPr>
        <w:t>мировые рынки товаров и услуг</w:t>
      </w:r>
      <w:r w:rsidR="00553CE7">
        <w:rPr>
          <w:color w:val="000000"/>
          <w:sz w:val="28"/>
          <w:szCs w:val="28"/>
        </w:rPr>
        <w:t>».</w:t>
      </w:r>
      <w:r w:rsidR="00553CE7">
        <w:rPr>
          <w:sz w:val="28"/>
          <w:szCs w:val="28"/>
        </w:rPr>
        <w:t xml:space="preserve"> </w:t>
      </w:r>
    </w:p>
    <w:p w:rsidR="00A82605" w:rsidRDefault="00A82605" w:rsidP="00553CE7">
      <w:pPr>
        <w:pStyle w:val="CM11"/>
        <w:spacing w:after="0"/>
        <w:ind w:firstLine="720"/>
        <w:jc w:val="both"/>
        <w:rPr>
          <w:sz w:val="28"/>
          <w:szCs w:val="28"/>
        </w:rPr>
      </w:pPr>
    </w:p>
    <w:p w:rsidR="00553CE7" w:rsidRPr="00A82605" w:rsidRDefault="00A82605" w:rsidP="00925BEC">
      <w:pPr>
        <w:pStyle w:val="CM11"/>
        <w:spacing w:after="0" w:line="360" w:lineRule="auto"/>
        <w:ind w:firstLine="720"/>
        <w:jc w:val="center"/>
        <w:rPr>
          <w:b/>
          <w:sz w:val="28"/>
          <w:szCs w:val="28"/>
        </w:rPr>
      </w:pPr>
      <w:r w:rsidRPr="00A82605">
        <w:rPr>
          <w:b/>
          <w:sz w:val="28"/>
          <w:szCs w:val="28"/>
        </w:rPr>
        <w:t>Примерная тематика эссе</w:t>
      </w:r>
    </w:p>
    <w:p w:rsidR="00A82605" w:rsidRDefault="00A82605" w:rsidP="00451AA3">
      <w:pPr>
        <w:pStyle w:val="ad"/>
        <w:numPr>
          <w:ilvl w:val="0"/>
          <w:numId w:val="12"/>
        </w:numPr>
        <w:spacing w:line="360" w:lineRule="auto"/>
        <w:ind w:left="714" w:hanging="357"/>
        <w:jc w:val="both"/>
        <w:rPr>
          <w:color w:val="000000"/>
          <w:sz w:val="28"/>
          <w:szCs w:val="28"/>
          <w:lang w:eastAsia="en-US"/>
        </w:rPr>
      </w:pPr>
      <w:r w:rsidRPr="00A82605">
        <w:rPr>
          <w:color w:val="000000"/>
          <w:sz w:val="28"/>
          <w:szCs w:val="28"/>
          <w:lang w:eastAsia="en-US"/>
        </w:rPr>
        <w:t xml:space="preserve">Глобализация экономики: сущность и влияние на международную торговлю. </w:t>
      </w:r>
    </w:p>
    <w:p w:rsidR="00A82605" w:rsidRPr="00A82605" w:rsidRDefault="00A82605" w:rsidP="00451AA3">
      <w:pPr>
        <w:pStyle w:val="ad"/>
        <w:numPr>
          <w:ilvl w:val="0"/>
          <w:numId w:val="12"/>
        </w:numPr>
        <w:spacing w:line="360" w:lineRule="auto"/>
        <w:ind w:left="714" w:hanging="357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Реформирование ВТО: направления и перспективы.</w:t>
      </w:r>
    </w:p>
    <w:p w:rsidR="001912FC" w:rsidRPr="00553CE7" w:rsidRDefault="001912FC" w:rsidP="005D60DD">
      <w:pPr>
        <w:pStyle w:val="ad"/>
        <w:widowControl/>
        <w:numPr>
          <w:ilvl w:val="0"/>
          <w:numId w:val="12"/>
        </w:numPr>
        <w:shd w:val="clear" w:color="auto" w:fill="FFFFFF"/>
        <w:tabs>
          <w:tab w:val="left" w:pos="426"/>
        </w:tabs>
        <w:spacing w:line="360" w:lineRule="auto"/>
        <w:ind w:left="426" w:right="21" w:firstLine="0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lastRenderedPageBreak/>
        <w:t xml:space="preserve">Особенности классификаторов товаров, используемых в </w:t>
      </w:r>
      <w:r w:rsidR="005D60DD">
        <w:rPr>
          <w:color w:val="000000"/>
          <w:sz w:val="28"/>
          <w:szCs w:val="28"/>
          <w:lang w:eastAsia="en-US"/>
        </w:rPr>
        <w:t xml:space="preserve">  </w:t>
      </w:r>
      <w:r w:rsidRPr="00553CE7">
        <w:rPr>
          <w:color w:val="000000"/>
          <w:sz w:val="28"/>
          <w:szCs w:val="28"/>
          <w:lang w:eastAsia="en-US"/>
        </w:rPr>
        <w:t>международной торговле.</w:t>
      </w:r>
    </w:p>
    <w:p w:rsidR="001912FC" w:rsidRPr="00553CE7" w:rsidRDefault="001912FC" w:rsidP="00451AA3">
      <w:pPr>
        <w:pStyle w:val="ad"/>
        <w:widowControl/>
        <w:numPr>
          <w:ilvl w:val="0"/>
          <w:numId w:val="12"/>
        </w:numPr>
        <w:shd w:val="clear" w:color="auto" w:fill="FFFFFF"/>
        <w:tabs>
          <w:tab w:val="left" w:pos="180"/>
          <w:tab w:val="left" w:pos="1134"/>
        </w:tabs>
        <w:spacing w:line="360" w:lineRule="auto"/>
        <w:ind w:left="714" w:right="21" w:hanging="357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Классификаци</w:t>
      </w:r>
      <w:r w:rsidR="00A82605">
        <w:rPr>
          <w:color w:val="000000"/>
          <w:sz w:val="28"/>
          <w:szCs w:val="28"/>
          <w:lang w:eastAsia="en-US"/>
        </w:rPr>
        <w:t>я</w:t>
      </w:r>
      <w:r w:rsidRPr="00553CE7">
        <w:rPr>
          <w:color w:val="000000"/>
          <w:sz w:val="28"/>
          <w:szCs w:val="28"/>
          <w:lang w:eastAsia="en-US"/>
        </w:rPr>
        <w:t xml:space="preserve"> инструментов нетарифного регулирования в международной торговле.</w:t>
      </w:r>
    </w:p>
    <w:p w:rsidR="001912FC" w:rsidRPr="00553CE7" w:rsidRDefault="001912FC" w:rsidP="00451AA3">
      <w:pPr>
        <w:pStyle w:val="ad"/>
        <w:widowControl/>
        <w:numPr>
          <w:ilvl w:val="0"/>
          <w:numId w:val="12"/>
        </w:numPr>
        <w:shd w:val="clear" w:color="auto" w:fill="FFFFFF"/>
        <w:tabs>
          <w:tab w:val="left" w:pos="180"/>
          <w:tab w:val="left" w:pos="1134"/>
        </w:tabs>
        <w:spacing w:line="360" w:lineRule="auto"/>
        <w:ind w:left="714" w:right="21" w:hanging="357"/>
        <w:jc w:val="both"/>
        <w:rPr>
          <w:color w:val="000000"/>
          <w:sz w:val="28"/>
          <w:szCs w:val="28"/>
          <w:lang w:eastAsia="en-US"/>
        </w:rPr>
      </w:pPr>
      <w:r w:rsidRPr="00553CE7">
        <w:rPr>
          <w:color w:val="000000"/>
          <w:sz w:val="28"/>
          <w:szCs w:val="28"/>
          <w:lang w:eastAsia="en-US"/>
        </w:rPr>
        <w:t>Роль тарифного регулирования в международной торговле.</w:t>
      </w:r>
    </w:p>
    <w:p w:rsidR="001912FC" w:rsidRPr="00553CE7" w:rsidRDefault="001912FC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553CE7">
        <w:rPr>
          <w:sz w:val="28"/>
          <w:szCs w:val="28"/>
        </w:rPr>
        <w:t xml:space="preserve">Трансформация товарной структуры международной торговли на рубеже </w:t>
      </w:r>
      <w:r w:rsidRPr="00553CE7">
        <w:rPr>
          <w:sz w:val="28"/>
          <w:szCs w:val="28"/>
          <w:lang w:val="en-US"/>
        </w:rPr>
        <w:t>XX</w:t>
      </w:r>
      <w:r w:rsidRPr="00553CE7">
        <w:rPr>
          <w:sz w:val="28"/>
          <w:szCs w:val="28"/>
        </w:rPr>
        <w:t>-</w:t>
      </w:r>
      <w:r w:rsidRPr="00553CE7">
        <w:rPr>
          <w:sz w:val="28"/>
          <w:szCs w:val="28"/>
          <w:lang w:val="en-US"/>
        </w:rPr>
        <w:t>XXI</w:t>
      </w:r>
      <w:r w:rsidRPr="00553CE7">
        <w:rPr>
          <w:sz w:val="28"/>
          <w:szCs w:val="28"/>
        </w:rPr>
        <w:t xml:space="preserve"> веков.</w:t>
      </w:r>
    </w:p>
    <w:p w:rsidR="001912FC" w:rsidRPr="00553CE7" w:rsidRDefault="001912FC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553CE7">
        <w:rPr>
          <w:sz w:val="28"/>
          <w:szCs w:val="28"/>
        </w:rPr>
        <w:t>Международная торговля в условиях неопределенности, вызовы и новые возможности.</w:t>
      </w:r>
    </w:p>
    <w:p w:rsidR="001912FC" w:rsidRPr="00A82605" w:rsidRDefault="001912FC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553CE7">
        <w:rPr>
          <w:sz w:val="28"/>
          <w:szCs w:val="28"/>
        </w:rPr>
        <w:t>Роль интеграционного фактора в развитии международной торговли.</w:t>
      </w:r>
    </w:p>
    <w:p w:rsidR="00A82605" w:rsidRPr="00A82605" w:rsidRDefault="00A82605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Роль </w:t>
      </w:r>
      <w:proofErr w:type="gramStart"/>
      <w:r w:rsidRPr="00A82605">
        <w:rPr>
          <w:bCs/>
          <w:sz w:val="28"/>
          <w:szCs w:val="28"/>
        </w:rPr>
        <w:t>энергетических  ресурсов</w:t>
      </w:r>
      <w:proofErr w:type="gramEnd"/>
      <w:r w:rsidRPr="00A82605">
        <w:rPr>
          <w:bCs/>
          <w:sz w:val="28"/>
          <w:szCs w:val="28"/>
        </w:rPr>
        <w:t xml:space="preserve"> в современной мировой экономике. </w:t>
      </w:r>
    </w:p>
    <w:p w:rsidR="00A82605" w:rsidRPr="00A82605" w:rsidRDefault="00A82605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Экономический рост и проблемы потребления минеральных ресурсов в мировой экономике. </w:t>
      </w:r>
    </w:p>
    <w:p w:rsidR="00A82605" w:rsidRPr="00A82605" w:rsidRDefault="00A82605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Энергетические ресурсы мирового хозяйства и проблемы экономического роста. </w:t>
      </w:r>
    </w:p>
    <w:p w:rsidR="00A82605" w:rsidRPr="00A82605" w:rsidRDefault="00A82605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Тенденции развития </w:t>
      </w:r>
      <w:r w:rsidR="00A31272">
        <w:rPr>
          <w:bCs/>
          <w:sz w:val="28"/>
          <w:szCs w:val="28"/>
        </w:rPr>
        <w:t xml:space="preserve">мирового </w:t>
      </w:r>
      <w:r w:rsidRPr="00A82605">
        <w:rPr>
          <w:bCs/>
          <w:sz w:val="28"/>
          <w:szCs w:val="28"/>
        </w:rPr>
        <w:t>рынк</w:t>
      </w:r>
      <w:r w:rsidR="00A31272">
        <w:rPr>
          <w:bCs/>
          <w:sz w:val="28"/>
          <w:szCs w:val="28"/>
        </w:rPr>
        <w:t>а</w:t>
      </w:r>
      <w:r w:rsidRPr="00A82605">
        <w:rPr>
          <w:bCs/>
          <w:sz w:val="28"/>
          <w:szCs w:val="28"/>
        </w:rPr>
        <w:t xml:space="preserve"> возобновляемой энергии. </w:t>
      </w:r>
    </w:p>
    <w:p w:rsidR="00A82605" w:rsidRPr="00A82605" w:rsidRDefault="00A82605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Биржевая и внебиржевая торговля энергоносителями. </w:t>
      </w:r>
    </w:p>
    <w:p w:rsidR="00A82605" w:rsidRDefault="00A82605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Тенденции развития мирового рынка композитных материалов. </w:t>
      </w:r>
    </w:p>
    <w:p w:rsidR="00A31272" w:rsidRPr="00A82605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>Тенденции развития мирового рынка</w:t>
      </w:r>
      <w:r>
        <w:rPr>
          <w:bCs/>
          <w:sz w:val="28"/>
          <w:szCs w:val="28"/>
        </w:rPr>
        <w:t xml:space="preserve"> </w:t>
      </w:r>
      <w:r w:rsidRPr="00A31272">
        <w:rPr>
          <w:bCs/>
          <w:sz w:val="28"/>
          <w:szCs w:val="28"/>
        </w:rPr>
        <w:t>машинно-технической продукции</w:t>
      </w:r>
      <w:r>
        <w:rPr>
          <w:bCs/>
          <w:sz w:val="28"/>
          <w:szCs w:val="28"/>
        </w:rPr>
        <w:t>.</w:t>
      </w:r>
    </w:p>
    <w:p w:rsidR="00A31272" w:rsidRDefault="00A82605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Глобальные цепочки стоимости и их </w:t>
      </w:r>
      <w:proofErr w:type="gramStart"/>
      <w:r w:rsidRPr="00A82605">
        <w:rPr>
          <w:bCs/>
          <w:sz w:val="28"/>
          <w:szCs w:val="28"/>
        </w:rPr>
        <w:t>значение  для</w:t>
      </w:r>
      <w:proofErr w:type="gramEnd"/>
      <w:r w:rsidRPr="00A82605">
        <w:rPr>
          <w:bCs/>
          <w:sz w:val="28"/>
          <w:szCs w:val="28"/>
        </w:rPr>
        <w:t xml:space="preserve"> мировых товарных рынков</w:t>
      </w:r>
      <w:r w:rsidR="00A31272">
        <w:rPr>
          <w:bCs/>
          <w:sz w:val="28"/>
          <w:szCs w:val="28"/>
        </w:rPr>
        <w:t>.</w:t>
      </w:r>
    </w:p>
    <w:p w:rsidR="00A82605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>Тенденции развития</w:t>
      </w:r>
      <w:r>
        <w:rPr>
          <w:bCs/>
          <w:sz w:val="28"/>
          <w:szCs w:val="28"/>
        </w:rPr>
        <w:t xml:space="preserve"> </w:t>
      </w:r>
      <w:r w:rsidRPr="00A31272">
        <w:rPr>
          <w:bCs/>
          <w:sz w:val="28"/>
          <w:szCs w:val="28"/>
        </w:rPr>
        <w:t>мирового рынка сельскохозяйственных товаров</w:t>
      </w:r>
      <w:r>
        <w:rPr>
          <w:bCs/>
          <w:sz w:val="28"/>
          <w:szCs w:val="28"/>
        </w:rPr>
        <w:t>.</w:t>
      </w:r>
    </w:p>
    <w:p w:rsidR="00767ED3" w:rsidRPr="00767ED3" w:rsidRDefault="00767ED3" w:rsidP="00451AA3">
      <w:pPr>
        <w:pStyle w:val="ad"/>
        <w:numPr>
          <w:ilvl w:val="0"/>
          <w:numId w:val="12"/>
        </w:numPr>
        <w:rPr>
          <w:bCs/>
          <w:sz w:val="28"/>
          <w:szCs w:val="28"/>
        </w:rPr>
      </w:pPr>
      <w:r w:rsidRPr="00767ED3">
        <w:rPr>
          <w:bCs/>
          <w:sz w:val="28"/>
          <w:szCs w:val="28"/>
        </w:rPr>
        <w:t xml:space="preserve">Россия на мировом рынке продовольствия. </w:t>
      </w:r>
    </w:p>
    <w:p w:rsidR="00A82605" w:rsidRPr="00A82605" w:rsidRDefault="00A82605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82605">
        <w:rPr>
          <w:bCs/>
          <w:sz w:val="28"/>
          <w:szCs w:val="28"/>
        </w:rPr>
        <w:t xml:space="preserve">Место </w:t>
      </w:r>
      <w:proofErr w:type="gramStart"/>
      <w:r w:rsidRPr="00A82605">
        <w:rPr>
          <w:bCs/>
          <w:sz w:val="28"/>
          <w:szCs w:val="28"/>
        </w:rPr>
        <w:t>ЕАЭС  в</w:t>
      </w:r>
      <w:proofErr w:type="gramEnd"/>
      <w:r w:rsidRPr="00A82605">
        <w:rPr>
          <w:bCs/>
          <w:sz w:val="28"/>
          <w:szCs w:val="28"/>
        </w:rPr>
        <w:t xml:space="preserve"> международной торговле. </w:t>
      </w:r>
    </w:p>
    <w:p w:rsidR="00A82605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</w:t>
      </w:r>
      <w:r w:rsidR="00A82605">
        <w:rPr>
          <w:bCs/>
          <w:sz w:val="28"/>
          <w:szCs w:val="28"/>
        </w:rPr>
        <w:t xml:space="preserve"> электронной торговли</w:t>
      </w:r>
      <w:r>
        <w:rPr>
          <w:bCs/>
          <w:sz w:val="28"/>
          <w:szCs w:val="28"/>
        </w:rPr>
        <w:t xml:space="preserve"> в условиях цифровой трансформации мировой экономики.</w:t>
      </w:r>
    </w:p>
    <w:p w:rsidR="00A31272" w:rsidRPr="00A31272" w:rsidRDefault="00A31272" w:rsidP="00451AA3">
      <w:pPr>
        <w:pStyle w:val="ad"/>
        <w:numPr>
          <w:ilvl w:val="0"/>
          <w:numId w:val="12"/>
        </w:numPr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>Тенденции развития мирового рынка черных и цветных металлов.</w:t>
      </w:r>
    </w:p>
    <w:p w:rsidR="00A31272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>Тенденции развития мирового рынка химической продукции</w:t>
      </w:r>
      <w:r>
        <w:rPr>
          <w:bCs/>
          <w:sz w:val="28"/>
          <w:szCs w:val="28"/>
        </w:rPr>
        <w:t>.</w:t>
      </w:r>
      <w:r w:rsidRPr="00A31272">
        <w:rPr>
          <w:bCs/>
          <w:sz w:val="28"/>
          <w:szCs w:val="28"/>
        </w:rPr>
        <w:t xml:space="preserve"> </w:t>
      </w:r>
    </w:p>
    <w:p w:rsidR="00A31272" w:rsidRPr="00A31272" w:rsidRDefault="00A31272" w:rsidP="00451AA3">
      <w:pPr>
        <w:pStyle w:val="ad"/>
        <w:numPr>
          <w:ilvl w:val="0"/>
          <w:numId w:val="12"/>
        </w:numPr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 xml:space="preserve">Мировая цена, особенности формирования на отдельных товарных рынках. </w:t>
      </w:r>
    </w:p>
    <w:p w:rsidR="00A31272" w:rsidRPr="00A31272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 xml:space="preserve">Тенденции развития мирового рынка наукоемкой продукции </w:t>
      </w:r>
    </w:p>
    <w:p w:rsidR="00A31272" w:rsidRPr="00A31272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lastRenderedPageBreak/>
        <w:t xml:space="preserve">Тенденции развития мирового рынка технологий. </w:t>
      </w:r>
    </w:p>
    <w:p w:rsidR="00A31272" w:rsidRPr="00A31272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 xml:space="preserve">Место развитых </w:t>
      </w:r>
      <w:proofErr w:type="gramStart"/>
      <w:r w:rsidRPr="00A31272">
        <w:rPr>
          <w:bCs/>
          <w:sz w:val="28"/>
          <w:szCs w:val="28"/>
        </w:rPr>
        <w:t>стран  на</w:t>
      </w:r>
      <w:proofErr w:type="gramEnd"/>
      <w:r w:rsidRPr="00A31272">
        <w:rPr>
          <w:bCs/>
          <w:sz w:val="28"/>
          <w:szCs w:val="28"/>
        </w:rPr>
        <w:t xml:space="preserve"> мировом рынке технологий. </w:t>
      </w:r>
    </w:p>
    <w:p w:rsidR="00A31272" w:rsidRDefault="00A31272" w:rsidP="00451AA3">
      <w:pPr>
        <w:pStyle w:val="ad"/>
        <w:numPr>
          <w:ilvl w:val="0"/>
          <w:numId w:val="12"/>
        </w:numPr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 xml:space="preserve">Место развивающихся стран на мировом рынке технологий </w:t>
      </w:r>
    </w:p>
    <w:p w:rsidR="00A31272" w:rsidRPr="00A31272" w:rsidRDefault="00A31272" w:rsidP="00451AA3">
      <w:pPr>
        <w:pStyle w:val="ad"/>
        <w:numPr>
          <w:ilvl w:val="0"/>
          <w:numId w:val="12"/>
        </w:numPr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>Россия на мировом рынке патентов и лицензий</w:t>
      </w:r>
      <w:r w:rsidR="00925BEC">
        <w:rPr>
          <w:bCs/>
          <w:sz w:val="28"/>
          <w:szCs w:val="28"/>
        </w:rPr>
        <w:t>.</w:t>
      </w:r>
      <w:r w:rsidRPr="00A31272">
        <w:rPr>
          <w:bCs/>
          <w:sz w:val="28"/>
          <w:szCs w:val="28"/>
        </w:rPr>
        <w:t xml:space="preserve"> </w:t>
      </w:r>
    </w:p>
    <w:p w:rsidR="00A31272" w:rsidRPr="00A31272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 xml:space="preserve">Россия на мировом рынке нефти. </w:t>
      </w:r>
    </w:p>
    <w:p w:rsidR="00A31272" w:rsidRPr="00A31272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 w:rsidRPr="00A31272">
        <w:rPr>
          <w:bCs/>
          <w:sz w:val="28"/>
          <w:szCs w:val="28"/>
        </w:rPr>
        <w:t xml:space="preserve">Россия на международном </w:t>
      </w:r>
      <w:proofErr w:type="gramStart"/>
      <w:r w:rsidRPr="00A31272">
        <w:rPr>
          <w:bCs/>
          <w:sz w:val="28"/>
          <w:szCs w:val="28"/>
        </w:rPr>
        <w:t>рынке  газа</w:t>
      </w:r>
      <w:proofErr w:type="gramEnd"/>
      <w:r w:rsidRPr="00A31272">
        <w:rPr>
          <w:bCs/>
          <w:sz w:val="28"/>
          <w:szCs w:val="28"/>
        </w:rPr>
        <w:t xml:space="preserve">. </w:t>
      </w:r>
    </w:p>
    <w:p w:rsidR="00A31272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 водородной энергетики, проблемы и перспективы.</w:t>
      </w:r>
    </w:p>
    <w:p w:rsidR="00A31272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Pr="00A31272">
        <w:rPr>
          <w:bCs/>
          <w:sz w:val="28"/>
          <w:szCs w:val="28"/>
        </w:rPr>
        <w:t>енденции развития мирового рынка продукции легкой промышленности</w:t>
      </w:r>
      <w:r>
        <w:rPr>
          <w:bCs/>
          <w:sz w:val="28"/>
          <w:szCs w:val="28"/>
        </w:rPr>
        <w:t>.</w:t>
      </w:r>
    </w:p>
    <w:p w:rsidR="00A31272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Особенности и тенденции развития</w:t>
      </w:r>
      <w:r w:rsidRPr="00A31272">
        <w:rPr>
          <w:bCs/>
          <w:sz w:val="28"/>
          <w:szCs w:val="28"/>
        </w:rPr>
        <w:t xml:space="preserve"> мирового </w:t>
      </w:r>
      <w:proofErr w:type="gramStart"/>
      <w:r w:rsidRPr="00A31272">
        <w:rPr>
          <w:bCs/>
          <w:sz w:val="28"/>
          <w:szCs w:val="28"/>
        </w:rPr>
        <w:t>рынка  услуг</w:t>
      </w:r>
      <w:proofErr w:type="gramEnd"/>
      <w:r w:rsidRPr="00A31272">
        <w:rPr>
          <w:bCs/>
          <w:sz w:val="28"/>
          <w:szCs w:val="28"/>
        </w:rPr>
        <w:t>.</w:t>
      </w:r>
    </w:p>
    <w:p w:rsidR="00A31272" w:rsidRDefault="00A31272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714" w:hanging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Pr="00A31272">
        <w:rPr>
          <w:bCs/>
          <w:sz w:val="28"/>
          <w:szCs w:val="28"/>
        </w:rPr>
        <w:t>оль транспортных услуг в международной торговле</w:t>
      </w:r>
      <w:r>
        <w:rPr>
          <w:bCs/>
          <w:sz w:val="28"/>
          <w:szCs w:val="28"/>
        </w:rPr>
        <w:t>, основные тенденции развития.</w:t>
      </w:r>
    </w:p>
    <w:p w:rsidR="00767ED3" w:rsidRPr="00767ED3" w:rsidRDefault="00767ED3" w:rsidP="00451AA3">
      <w:pPr>
        <w:pStyle w:val="ad"/>
        <w:widowControl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jc w:val="both"/>
        <w:rPr>
          <w:bCs/>
          <w:sz w:val="28"/>
          <w:szCs w:val="28"/>
        </w:rPr>
      </w:pPr>
      <w:proofErr w:type="gramStart"/>
      <w:r w:rsidRPr="00767ED3">
        <w:rPr>
          <w:bCs/>
          <w:sz w:val="28"/>
          <w:szCs w:val="28"/>
        </w:rPr>
        <w:t>Место  России</w:t>
      </w:r>
      <w:proofErr w:type="gramEnd"/>
      <w:r w:rsidRPr="00767ED3">
        <w:rPr>
          <w:bCs/>
          <w:sz w:val="28"/>
          <w:szCs w:val="28"/>
        </w:rPr>
        <w:t xml:space="preserve"> на  международном рынке  услуг (по видам). </w:t>
      </w:r>
    </w:p>
    <w:p w:rsidR="001912FC" w:rsidRPr="001912FC" w:rsidRDefault="001912FC" w:rsidP="001912FC">
      <w:pPr>
        <w:widowControl/>
        <w:tabs>
          <w:tab w:val="left" w:pos="1134"/>
        </w:tabs>
        <w:autoSpaceDE/>
        <w:autoSpaceDN/>
        <w:adjustRightInd/>
        <w:spacing w:after="15" w:line="268" w:lineRule="auto"/>
        <w:ind w:left="720" w:right="-1" w:hanging="11"/>
        <w:jc w:val="both"/>
        <w:rPr>
          <w:rFonts w:eastAsia="Times New Roman"/>
          <w:color w:val="000000"/>
          <w:sz w:val="28"/>
          <w:szCs w:val="22"/>
          <w:highlight w:val="yellow"/>
          <w:lang w:eastAsia="en-US"/>
        </w:rPr>
      </w:pPr>
    </w:p>
    <w:p w:rsidR="001912FC" w:rsidRPr="003A5577" w:rsidRDefault="001912FC" w:rsidP="003A5577">
      <w:pPr>
        <w:pStyle w:val="ad"/>
        <w:keepNext/>
        <w:keepLines/>
        <w:widowControl/>
        <w:numPr>
          <w:ilvl w:val="0"/>
          <w:numId w:val="6"/>
        </w:numPr>
        <w:tabs>
          <w:tab w:val="left" w:pos="851"/>
          <w:tab w:val="left" w:pos="993"/>
        </w:tabs>
        <w:spacing w:after="20" w:line="265" w:lineRule="auto"/>
        <w:jc w:val="both"/>
        <w:outlineLvl w:val="0"/>
        <w:rPr>
          <w:b/>
          <w:color w:val="000000"/>
          <w:sz w:val="28"/>
        </w:rPr>
      </w:pPr>
      <w:bookmarkStart w:id="21" w:name="_Toc152945607"/>
      <w:r w:rsidRPr="003A5577">
        <w:rPr>
          <w:b/>
          <w:color w:val="000000"/>
          <w:sz w:val="28"/>
        </w:rPr>
        <w:t>Фонд оценочных средств для проведения промежуточной аттестации обучающихся по дисциплине</w:t>
      </w:r>
      <w:bookmarkEnd w:id="21"/>
    </w:p>
    <w:p w:rsidR="00F47F22" w:rsidRDefault="00F47F22" w:rsidP="00C11EEC">
      <w:pPr>
        <w:widowControl/>
        <w:tabs>
          <w:tab w:val="left" w:pos="567"/>
        </w:tabs>
        <w:autoSpaceDE/>
        <w:autoSpaceDN/>
        <w:adjustRightInd/>
        <w:ind w:left="567" w:firstLine="709"/>
        <w:jc w:val="both"/>
        <w:rPr>
          <w:bCs/>
          <w:sz w:val="28"/>
          <w:szCs w:val="28"/>
        </w:rPr>
      </w:pPr>
      <w:r w:rsidRPr="00F47F22">
        <w:rPr>
          <w:bCs/>
          <w:sz w:val="28"/>
          <w:szCs w:val="28"/>
        </w:rPr>
        <w:t>Перече</w:t>
      </w:r>
      <w:r w:rsidR="00C11EEC">
        <w:rPr>
          <w:bCs/>
          <w:sz w:val="28"/>
          <w:szCs w:val="28"/>
        </w:rPr>
        <w:t xml:space="preserve">нь компетенций и их структура в виде знаний, умений </w:t>
      </w:r>
      <w:r w:rsidRPr="00F47F22">
        <w:rPr>
          <w:bCs/>
          <w:sz w:val="28"/>
          <w:szCs w:val="28"/>
        </w:rPr>
        <w:t>содержится в разделе 2 «Перечень планируемых резу</w:t>
      </w:r>
      <w:r w:rsidR="00C11EEC">
        <w:rPr>
          <w:bCs/>
          <w:sz w:val="28"/>
          <w:szCs w:val="28"/>
        </w:rPr>
        <w:t>льтатов обучения по дисциплине.</w:t>
      </w:r>
    </w:p>
    <w:p w:rsidR="00E35B5D" w:rsidRDefault="00E35B5D" w:rsidP="00C11EEC">
      <w:pPr>
        <w:widowControl/>
        <w:tabs>
          <w:tab w:val="left" w:pos="567"/>
        </w:tabs>
        <w:autoSpaceDE/>
        <w:autoSpaceDN/>
        <w:adjustRightInd/>
        <w:ind w:left="567" w:firstLine="709"/>
        <w:jc w:val="both"/>
        <w:rPr>
          <w:bCs/>
          <w:sz w:val="28"/>
          <w:szCs w:val="28"/>
        </w:rPr>
      </w:pPr>
    </w:p>
    <w:p w:rsidR="001912FC" w:rsidRDefault="001912FC" w:rsidP="00C11EEC">
      <w:pPr>
        <w:widowControl/>
        <w:autoSpaceDE/>
        <w:autoSpaceDN/>
        <w:adjustRightInd/>
        <w:spacing w:after="15"/>
        <w:ind w:left="1276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/>
          <w:color w:val="000000"/>
          <w:sz w:val="28"/>
          <w:szCs w:val="28"/>
          <w:lang w:eastAsia="en-US"/>
        </w:rPr>
        <w:t xml:space="preserve">Типовые контрольные задания или иные материалы, </w:t>
      </w:r>
      <w:r w:rsidR="00C11EEC">
        <w:rPr>
          <w:rFonts w:eastAsia="Times New Roman"/>
          <w:b/>
          <w:color w:val="000000"/>
          <w:sz w:val="28"/>
          <w:szCs w:val="28"/>
          <w:lang w:eastAsia="en-US"/>
        </w:rPr>
        <w:t>необходимые для оценки</w:t>
      </w:r>
      <w:r w:rsidR="00F47F22" w:rsidRPr="00F47F22">
        <w:rPr>
          <w:rFonts w:eastAsia="Times New Roman"/>
          <w:b/>
          <w:color w:val="000000"/>
          <w:sz w:val="28"/>
          <w:szCs w:val="28"/>
          <w:lang w:eastAsia="en-US"/>
        </w:rPr>
        <w:t xml:space="preserve"> знаний</w:t>
      </w:r>
      <w:r w:rsidR="003A5577">
        <w:rPr>
          <w:rFonts w:eastAsia="Times New Roman"/>
          <w:b/>
          <w:color w:val="000000"/>
          <w:sz w:val="28"/>
          <w:szCs w:val="28"/>
          <w:lang w:eastAsia="en-US"/>
        </w:rPr>
        <w:t xml:space="preserve"> и</w:t>
      </w:r>
      <w:r w:rsidR="00C11EEC" w:rsidRPr="00C11EEC">
        <w:rPr>
          <w:rFonts w:eastAsia="Times New Roman"/>
          <w:b/>
          <w:color w:val="000000"/>
          <w:sz w:val="28"/>
          <w:szCs w:val="28"/>
          <w:lang w:eastAsia="en-US"/>
        </w:rPr>
        <w:t xml:space="preserve"> </w:t>
      </w:r>
      <w:r w:rsidR="00C11EEC" w:rsidRPr="00F47F22">
        <w:rPr>
          <w:rFonts w:eastAsia="Times New Roman"/>
          <w:b/>
          <w:color w:val="000000"/>
          <w:sz w:val="28"/>
          <w:szCs w:val="28"/>
          <w:lang w:eastAsia="en-US"/>
        </w:rPr>
        <w:t>умений</w:t>
      </w:r>
    </w:p>
    <w:p w:rsidR="00E35B5D" w:rsidRDefault="00E35B5D" w:rsidP="00C11EEC">
      <w:pPr>
        <w:widowControl/>
        <w:autoSpaceDE/>
        <w:autoSpaceDN/>
        <w:adjustRightInd/>
        <w:spacing w:after="15"/>
        <w:ind w:left="1276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</w:p>
    <w:p w:rsidR="00E35B5D" w:rsidRPr="00FD09C9" w:rsidRDefault="00FD09C9" w:rsidP="00FD09C9">
      <w:pPr>
        <w:widowControl/>
        <w:autoSpaceDE/>
        <w:autoSpaceDN/>
        <w:adjustRightInd/>
        <w:spacing w:after="15" w:line="268" w:lineRule="auto"/>
        <w:ind w:left="8496"/>
        <w:jc w:val="both"/>
        <w:rPr>
          <w:rFonts w:eastAsia="Times New Roman"/>
          <w:color w:val="000000"/>
          <w:sz w:val="24"/>
          <w:szCs w:val="24"/>
          <w:lang w:eastAsia="en-US"/>
        </w:rPr>
      </w:pPr>
      <w:r w:rsidRPr="00FD09C9">
        <w:rPr>
          <w:rFonts w:eastAsia="Times New Roman"/>
          <w:color w:val="000000"/>
          <w:sz w:val="24"/>
          <w:szCs w:val="24"/>
          <w:lang w:eastAsia="en-US"/>
        </w:rPr>
        <w:t>Таблица 6</w:t>
      </w:r>
    </w:p>
    <w:tbl>
      <w:tblPr>
        <w:tblStyle w:val="12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985"/>
        <w:gridCol w:w="2410"/>
        <w:gridCol w:w="2693"/>
        <w:gridCol w:w="2693"/>
      </w:tblGrid>
      <w:tr w:rsidR="002A379C" w:rsidRPr="002A379C" w:rsidTr="00FD09C9">
        <w:tc>
          <w:tcPr>
            <w:tcW w:w="1985" w:type="dxa"/>
            <w:tcBorders>
              <w:bottom w:val="single" w:sz="4" w:space="0" w:color="auto"/>
            </w:tcBorders>
          </w:tcPr>
          <w:p w:rsidR="002A379C" w:rsidRPr="00C11EEC" w:rsidRDefault="002A379C" w:rsidP="00C11E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11EEC"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410" w:type="dxa"/>
          </w:tcPr>
          <w:p w:rsidR="002A379C" w:rsidRPr="00C11EEC" w:rsidRDefault="002A379C" w:rsidP="00C11E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11EEC">
              <w:rPr>
                <w:rFonts w:ascii="Times New Roman" w:eastAsia="Times New Roman" w:hAnsi="Times New Roman" w:cs="Times New Roman"/>
                <w:b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:rsidR="002A379C" w:rsidRPr="00C11EEC" w:rsidRDefault="002A379C" w:rsidP="00C11E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11EEC"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:rsidR="002A379C" w:rsidRPr="00C11EEC" w:rsidRDefault="002A379C" w:rsidP="00C11EE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C11EEC">
              <w:rPr>
                <w:rFonts w:ascii="Times New Roman" w:eastAsia="Times New Roman" w:hAnsi="Times New Roman"/>
                <w:b/>
              </w:rPr>
              <w:t>Типовые</w:t>
            </w:r>
          </w:p>
          <w:p w:rsidR="002A379C" w:rsidRPr="00C11EEC" w:rsidRDefault="002A379C" w:rsidP="00C11EE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C11EEC">
              <w:rPr>
                <w:rFonts w:ascii="Times New Roman" w:eastAsia="Times New Roman" w:hAnsi="Times New Roman"/>
                <w:b/>
              </w:rPr>
              <w:t>контрольные</w:t>
            </w:r>
          </w:p>
          <w:p w:rsidR="002A379C" w:rsidRPr="00C11EEC" w:rsidRDefault="002A379C" w:rsidP="00C11EE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C11EEC">
              <w:rPr>
                <w:rFonts w:ascii="Times New Roman" w:eastAsia="Times New Roman" w:hAnsi="Times New Roman"/>
                <w:b/>
              </w:rPr>
              <w:t>задания</w:t>
            </w:r>
          </w:p>
        </w:tc>
      </w:tr>
      <w:tr w:rsidR="00925A31" w:rsidRPr="00FD09C9" w:rsidTr="00FD09C9">
        <w:trPr>
          <w:trHeight w:val="6524"/>
        </w:trPr>
        <w:tc>
          <w:tcPr>
            <w:tcW w:w="1985" w:type="dxa"/>
          </w:tcPr>
          <w:p w:rsidR="00925A31" w:rsidRPr="00FD09C9" w:rsidRDefault="00925A31" w:rsidP="00925A31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ПКП-1</w:t>
            </w:r>
          </w:p>
          <w:p w:rsidR="00925A31" w:rsidRPr="00FD09C9" w:rsidRDefault="00925A31" w:rsidP="00C215D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09C9">
              <w:rPr>
                <w:rFonts w:ascii="Times New Roman" w:hAnsi="Times New Roman" w:cs="Times New Roman"/>
                <w:sz w:val="20"/>
                <w:szCs w:val="20"/>
              </w:rPr>
              <w:t>Способность ориентироваться в закономерностях функционирования международной торговли, анализировать бизнес-процессы и показатели работы внешнеторговых компаний, используя моделирование на основе больших данных</w:t>
            </w: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925A31" w:rsidRPr="00FD09C9" w:rsidRDefault="00925A31" w:rsidP="002A379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25A31" w:rsidRPr="00FD09C9" w:rsidRDefault="00925A31" w:rsidP="00D57ECB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1.Демонстрирует знание основ и методов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рисков.</w:t>
            </w:r>
          </w:p>
          <w:p w:rsidR="00925A31" w:rsidRPr="00FD09C9" w:rsidRDefault="00925A31" w:rsidP="00D57ECB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5A31" w:rsidRPr="00FD09C9" w:rsidRDefault="00925A31" w:rsidP="00D57ECB">
            <w:pPr>
              <w:widowControl/>
              <w:autoSpaceDE/>
              <w:autoSpaceDN/>
              <w:adjustRightInd/>
              <w:ind w:left="-57"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5A31" w:rsidRPr="00FD09C9" w:rsidRDefault="00925A31" w:rsidP="00D57ECB">
            <w:pPr>
              <w:widowControl/>
              <w:autoSpaceDE/>
              <w:autoSpaceDN/>
              <w:adjustRightInd/>
              <w:ind w:left="-57"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2.Анализирует бизнес-процессы и показатели работы внешнеторговых компаний, используя моделирование на основе больших данных, а также применяет информационные технологии в объеме, необходимом для целей прикладного бизнес-анализа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25A31" w:rsidRPr="00FD09C9" w:rsidRDefault="00D57ECB" w:rsidP="00D57ECB">
            <w:pPr>
              <w:tabs>
                <w:tab w:val="left" w:pos="540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Знание</w:t>
            </w:r>
            <w:r w:rsidR="00925A31" w:rsidRPr="00FD0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экономических законов и научных методов</w:t>
            </w:r>
            <w:r w:rsidR="00925A31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анализа </w:t>
            </w:r>
            <w:r w:rsidR="00925A31" w:rsidRPr="00FD09C9">
              <w:rPr>
                <w:rFonts w:ascii="Times New Roman" w:hAnsi="Times New Roman" w:cs="Times New Roman"/>
                <w:sz w:val="20"/>
                <w:szCs w:val="20"/>
              </w:rPr>
              <w:t>внешнеэкономической деятельности и мировых рынков товаров и услуг</w:t>
            </w:r>
          </w:p>
          <w:p w:rsidR="00925A31" w:rsidRPr="00FD09C9" w:rsidRDefault="00D57ECB" w:rsidP="00D57ECB">
            <w:pPr>
              <w:pStyle w:val="af3"/>
              <w:shd w:val="clear" w:color="auto" w:fill="FFFFFF"/>
              <w:spacing w:before="0" w:beforeAutospacing="0" w:after="0" w:afterAutospacing="0"/>
              <w:ind w:left="6" w:hanging="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09C9">
              <w:rPr>
                <w:rFonts w:ascii="Times New Roman" w:hAnsi="Times New Roman" w:cs="Times New Roman"/>
                <w:b/>
                <w:sz w:val="20"/>
                <w:szCs w:val="20"/>
              </w:rPr>
              <w:t>Умение</w:t>
            </w:r>
            <w:r w:rsidR="00925A31" w:rsidRPr="00FD09C9">
              <w:rPr>
                <w:rFonts w:ascii="Times New Roman" w:hAnsi="Times New Roman" w:cs="Times New Roman"/>
                <w:sz w:val="20"/>
                <w:szCs w:val="20"/>
              </w:rPr>
              <w:t xml:space="preserve"> анализировать закономерности и тенденции развития международной торговли, определять риски внешнеторговой деятельности компаний </w:t>
            </w:r>
          </w:p>
          <w:p w:rsidR="00925A31" w:rsidRPr="00FD09C9" w:rsidRDefault="00925A31" w:rsidP="00D57EC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25A31" w:rsidRPr="00FD09C9" w:rsidRDefault="00925A31" w:rsidP="00D57ECB">
            <w:pPr>
              <w:widowControl/>
              <w:tabs>
                <w:tab w:val="left" w:pos="540"/>
              </w:tabs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25A31" w:rsidRPr="00FD09C9" w:rsidRDefault="00D57ECB" w:rsidP="00D57EC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Знание</w:t>
            </w:r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особенностей</w:t>
            </w:r>
            <w:r w:rsidR="00925A31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бизнес-процессов в международной </w:t>
            </w:r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торговле, показателей</w:t>
            </w:r>
            <w:r w:rsidR="00925A31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работы внешнеэкономической деятельности компаний на мировых рынках товаров и услуг</w:t>
            </w:r>
          </w:p>
          <w:p w:rsidR="00A6074E" w:rsidRPr="00FD09C9" w:rsidRDefault="00D57ECB" w:rsidP="00D57EC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Умение</w:t>
            </w:r>
            <w:r w:rsidR="00925A31" w:rsidRPr="00FD09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925A31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оценивать практические ситуации на мировом рынке товаров и услуг, применяя информационные технологии 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25A31" w:rsidRPr="00FD09C9" w:rsidRDefault="00925A31" w:rsidP="000E441D">
            <w:pPr>
              <w:widowControl/>
              <w:tabs>
                <w:tab w:val="left" w:pos="-108"/>
              </w:tabs>
              <w:autoSpaceDE/>
              <w:autoSpaceDN/>
              <w:adjustRightInd/>
              <w:ind w:left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1</w:t>
            </w:r>
            <w:r w:rsidR="00D57ECB" w:rsidRPr="00FD09C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925A31" w:rsidRPr="00FD09C9" w:rsidRDefault="007134EC" w:rsidP="00D57ECB">
            <w:pPr>
              <w:widowControl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последние годы мировой рынок энергоресурсов претерпел серьезные изменения. Раскройте </w:t>
            </w:r>
            <w:proofErr w:type="gramStart"/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факторы,  которые</w:t>
            </w:r>
            <w:proofErr w:type="gramEnd"/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оказали влияние  </w:t>
            </w:r>
            <w:r w:rsidR="00C215D2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</w:t>
            </w:r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мировой рынок энергоресурсов. Изучите проблемы и перспективы развития мирового рынка энергоресурсов.</w:t>
            </w:r>
          </w:p>
          <w:p w:rsidR="00925A31" w:rsidRPr="00FD09C9" w:rsidRDefault="00925A31" w:rsidP="002A379C">
            <w:pPr>
              <w:widowControl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925A31" w:rsidRPr="00FD09C9" w:rsidRDefault="00925A31" w:rsidP="002A379C">
            <w:pPr>
              <w:widowControl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925A31" w:rsidRPr="00FD09C9" w:rsidRDefault="00925A31" w:rsidP="002A379C">
            <w:pPr>
              <w:widowControl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925A31" w:rsidRPr="00FD09C9" w:rsidRDefault="00925A31" w:rsidP="002A379C">
            <w:pPr>
              <w:widowControl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925A31" w:rsidRPr="00FD09C9" w:rsidRDefault="00925A31" w:rsidP="002A379C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2</w:t>
            </w:r>
            <w:r w:rsidR="00D57ECB" w:rsidRPr="00FD09C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925A31" w:rsidRPr="00FD09C9" w:rsidRDefault="000E441D" w:rsidP="00D57ECB">
            <w:pPr>
              <w:widowControl/>
              <w:autoSpaceDE/>
              <w:autoSpaceDN/>
              <w:adjustRightInd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основе оценки возможностей  разделов «поиск рынков сбыта» и «поиск компаний» Портала внешнеэкономической информации (http://www.ved.gov.ru) предложите стратегию поиска иностранного партнера </w:t>
            </w:r>
            <w:r w:rsidR="00C215D2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одной из</w:t>
            </w:r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стран Латинской Америки (по выбору).</w:t>
            </w:r>
          </w:p>
        </w:tc>
      </w:tr>
      <w:tr w:rsidR="00A6074E" w:rsidRPr="00FD09C9" w:rsidTr="00E35B5D">
        <w:trPr>
          <w:trHeight w:val="983"/>
        </w:trPr>
        <w:tc>
          <w:tcPr>
            <w:tcW w:w="1985" w:type="dxa"/>
          </w:tcPr>
          <w:p w:rsidR="00A6074E" w:rsidRPr="00FD09C9" w:rsidRDefault="00A6074E" w:rsidP="002A379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ПКП-4</w:t>
            </w:r>
          </w:p>
          <w:p w:rsidR="00A6074E" w:rsidRPr="00FD09C9" w:rsidRDefault="00A6074E" w:rsidP="002A379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интерпретировать и применять положения национального законодательства, международных налоговых и таможенных соглашений,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A6074E" w:rsidRPr="00FD09C9" w:rsidRDefault="00A6074E" w:rsidP="00D57ECB">
            <w:pPr>
              <w:ind w:left="-57"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1.Демонстрирует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соглашений, 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  <w:p w:rsidR="00A6074E" w:rsidRPr="00FD09C9" w:rsidRDefault="00A6074E" w:rsidP="00BA1800">
            <w:pPr>
              <w:ind w:left="-57" w:firstLine="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6074E" w:rsidRPr="00FD09C9" w:rsidRDefault="00A6074E" w:rsidP="00D57ECB">
            <w:pPr>
              <w:ind w:left="-57" w:firstLine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</w:t>
            </w:r>
            <w:proofErr w:type="spellStart"/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трансгра</w:t>
            </w:r>
            <w:r w:rsidR="00BA1800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ничной</w:t>
            </w:r>
            <w:proofErr w:type="spellEnd"/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деятельности, </w:t>
            </w: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оформления и документарного </w:t>
            </w:r>
            <w:proofErr w:type="spellStart"/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сопрово</w:t>
            </w:r>
            <w:r w:rsidR="00BA1800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ждения</w:t>
            </w:r>
            <w:proofErr w:type="spellEnd"/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внешнеторговых контрактов.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6074E" w:rsidRPr="00FD09C9" w:rsidRDefault="00D57ECB" w:rsidP="00D57EC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Знание</w:t>
            </w:r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правил</w:t>
            </w:r>
            <w:r w:rsidR="00A6074E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налогообложения в межд</w:t>
            </w:r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ународной торговле, особенностей</w:t>
            </w:r>
            <w:r w:rsidR="00A6074E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торговли на мировых рынках товаров и услуг </w:t>
            </w:r>
          </w:p>
          <w:p w:rsidR="00A6074E" w:rsidRPr="00FD09C9" w:rsidRDefault="00D57ECB" w:rsidP="00D57EC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Умение</w:t>
            </w:r>
            <w:r w:rsidR="00A6074E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применять и интерпретировать положения международных таможенных соглашений при осуществлении международной торговли.</w:t>
            </w:r>
          </w:p>
          <w:p w:rsidR="00A6074E" w:rsidRPr="00FD09C9" w:rsidRDefault="00A6074E" w:rsidP="00D57EC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6074E" w:rsidRPr="00FD09C9" w:rsidRDefault="00A6074E" w:rsidP="00BA18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6074E" w:rsidRPr="00FD09C9" w:rsidRDefault="00A6074E" w:rsidP="00BA18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6074E" w:rsidRPr="00FD09C9" w:rsidRDefault="00A6074E" w:rsidP="00BA18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6074E" w:rsidRPr="00FD09C9" w:rsidRDefault="00A6074E" w:rsidP="00BA180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A6074E" w:rsidRPr="00FD09C9" w:rsidRDefault="00A6074E" w:rsidP="00BA180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A6074E" w:rsidRPr="00FD09C9" w:rsidRDefault="00D57ECB" w:rsidP="00D57EC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Знание</w:t>
            </w:r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законодательства и нормативно-правовой базы</w:t>
            </w:r>
            <w:r w:rsidR="00A6074E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ведения бизнеса в сфере м</w:t>
            </w:r>
            <w:r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еждународной торговли, тенденций</w:t>
            </w:r>
            <w:r w:rsidR="00A6074E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развития мировых рынков товаров и услуг.</w:t>
            </w:r>
          </w:p>
          <w:p w:rsidR="00A6074E" w:rsidRPr="00FD09C9" w:rsidRDefault="00D57ECB" w:rsidP="00D57EC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Умение</w:t>
            </w:r>
            <w:r w:rsidR="00A6074E" w:rsidRPr="00FD09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составлять коммерческие предложения и проекты внешнеторговых контрактов с учетом особенностей мировых рынков товаров и услуг.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A6074E" w:rsidRPr="00FD09C9" w:rsidRDefault="00D57ECB" w:rsidP="00BA1800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1:</w:t>
            </w:r>
          </w:p>
          <w:p w:rsidR="000E441D" w:rsidRPr="00FD09C9" w:rsidRDefault="007C4FA0" w:rsidP="00BA180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Западные страны с помощью нескольких </w:t>
            </w:r>
            <w:proofErr w:type="spellStart"/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санкционных</w:t>
            </w:r>
            <w:proofErr w:type="spellEnd"/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пакетов ввели ограничения на поставки </w:t>
            </w:r>
            <w:r w:rsidR="009652D6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в Россию</w:t>
            </w:r>
            <w:r w:rsidR="00D57ECB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, а также запрет на импорт</w:t>
            </w:r>
            <w:r w:rsidR="009652D6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определенных товаров</w:t>
            </w: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России.</w:t>
            </w:r>
            <w:r w:rsidR="009652D6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652D6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Раскройте</w:t>
            </w:r>
            <w:r w:rsidR="00847012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9B7C31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652D6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какие</w:t>
            </w:r>
            <w:proofErr w:type="gramEnd"/>
            <w:r w:rsidR="009652D6"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ограничения действуют для России на импорт  и экспорт товаров. Дайте оценку действий ВТО в сложившихся условиях.</w:t>
            </w:r>
          </w:p>
          <w:p w:rsidR="000E441D" w:rsidRPr="00FD09C9" w:rsidRDefault="000E441D" w:rsidP="00BA1800">
            <w:pPr>
              <w:contextualSpacing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0E441D" w:rsidRPr="00FD09C9" w:rsidRDefault="000E441D" w:rsidP="00BA1800">
            <w:pPr>
              <w:contextualSpacing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BA1800" w:rsidRPr="00FD09C9" w:rsidRDefault="00BA1800" w:rsidP="00BA1800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06F6D" w:rsidRPr="00FD09C9" w:rsidRDefault="00A06F6D" w:rsidP="00BA1800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A06F6D" w:rsidRPr="00FD09C9" w:rsidRDefault="00A06F6D" w:rsidP="00BA1800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:rsidR="000E441D" w:rsidRPr="00FD09C9" w:rsidRDefault="00A06F6D" w:rsidP="00BA1800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 w:rsidRPr="00FD09C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Задание 2:</w:t>
            </w:r>
          </w:p>
          <w:p w:rsidR="000E441D" w:rsidRPr="00FD09C9" w:rsidRDefault="00BA1800" w:rsidP="00D57ECB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09C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Используя официальную информацию ВТО, проанализируйте по странам практику применения антидемпинговых, компенсационных и специальных защитных мер.</w:t>
            </w:r>
          </w:p>
          <w:p w:rsidR="000E441D" w:rsidRPr="00FD09C9" w:rsidRDefault="000E441D" w:rsidP="00BA1800">
            <w:pPr>
              <w:contextualSpacing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0E441D" w:rsidRPr="00FD09C9" w:rsidRDefault="000E441D" w:rsidP="00BA1800">
            <w:pPr>
              <w:contextualSpacing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0E441D" w:rsidRPr="00FD09C9" w:rsidRDefault="000E441D" w:rsidP="00BA1800">
            <w:pPr>
              <w:contextualSpacing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0E441D" w:rsidRPr="00FD09C9" w:rsidRDefault="000E441D" w:rsidP="00BA1800">
            <w:pPr>
              <w:contextualSpacing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0E441D" w:rsidRPr="00FD09C9" w:rsidRDefault="000E441D" w:rsidP="00BA1800">
            <w:pPr>
              <w:contextualSpacing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  <w:p w:rsidR="000E441D" w:rsidRPr="00FD09C9" w:rsidRDefault="000E441D" w:rsidP="00BA1800">
            <w:pPr>
              <w:contextualSpacing/>
              <w:rPr>
                <w:rFonts w:ascii="Times New Roman" w:eastAsia="Times New Roman" w:hAnsi="Times New Roman" w:cs="Times New Roman"/>
                <w:b/>
                <w:u w:val="single"/>
              </w:rPr>
            </w:pPr>
          </w:p>
        </w:tc>
      </w:tr>
    </w:tbl>
    <w:p w:rsidR="001912FC" w:rsidRPr="00FD09C9" w:rsidRDefault="001912FC" w:rsidP="001912FC">
      <w:pPr>
        <w:widowControl/>
        <w:autoSpaceDE/>
        <w:autoSpaceDN/>
        <w:adjustRightInd/>
        <w:spacing w:after="15" w:line="268" w:lineRule="auto"/>
        <w:ind w:left="629" w:firstLine="709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</w:p>
    <w:p w:rsidR="00A635B2" w:rsidRDefault="00A635B2" w:rsidP="00A06F6D">
      <w:pPr>
        <w:widowControl/>
        <w:tabs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A635B2">
        <w:rPr>
          <w:rFonts w:eastAsia="Times New Roman"/>
          <w:bCs/>
          <w:sz w:val="28"/>
          <w:szCs w:val="28"/>
        </w:rPr>
        <w:t xml:space="preserve">Промежуточная аттестация проводится в виде экзамена. Экзамен проводится по завершению изучения дисциплины в письменной форме. Максимальная оценка на экзамене – 60 баллов. </w:t>
      </w:r>
    </w:p>
    <w:p w:rsidR="00A06F6D" w:rsidRDefault="00A06F6D" w:rsidP="00A635B2">
      <w:pPr>
        <w:widowControl/>
        <w:tabs>
          <w:tab w:val="left" w:pos="709"/>
        </w:tabs>
        <w:spacing w:line="360" w:lineRule="auto"/>
        <w:ind w:left="567" w:firstLine="709"/>
        <w:jc w:val="center"/>
        <w:rPr>
          <w:rFonts w:eastAsia="Times New Roman"/>
          <w:b/>
          <w:bCs/>
          <w:sz w:val="28"/>
          <w:szCs w:val="28"/>
        </w:rPr>
      </w:pPr>
    </w:p>
    <w:p w:rsidR="001912FC" w:rsidRPr="00A635B2" w:rsidRDefault="00A635B2" w:rsidP="00A635B2">
      <w:pPr>
        <w:widowControl/>
        <w:tabs>
          <w:tab w:val="left" w:pos="709"/>
        </w:tabs>
        <w:spacing w:line="360" w:lineRule="auto"/>
        <w:ind w:left="567" w:firstLine="709"/>
        <w:jc w:val="center"/>
        <w:rPr>
          <w:rFonts w:eastAsia="Times New Roman"/>
          <w:b/>
          <w:bCs/>
          <w:sz w:val="28"/>
          <w:szCs w:val="28"/>
        </w:rPr>
      </w:pPr>
      <w:r w:rsidRPr="00A635B2">
        <w:rPr>
          <w:rFonts w:eastAsia="Times New Roman"/>
          <w:b/>
          <w:bCs/>
          <w:sz w:val="28"/>
          <w:szCs w:val="28"/>
        </w:rPr>
        <w:t>Вопросы для подготовки к экзамену</w:t>
      </w:r>
    </w:p>
    <w:p w:rsidR="00414F07" w:rsidRPr="00414F07" w:rsidRDefault="00414F07" w:rsidP="00BD4555">
      <w:pPr>
        <w:widowControl/>
        <w:numPr>
          <w:ilvl w:val="0"/>
          <w:numId w:val="4"/>
        </w:numPr>
        <w:shd w:val="clear" w:color="auto" w:fill="FFFFFF"/>
        <w:tabs>
          <w:tab w:val="left" w:pos="180"/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right="21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Этапы, тенденции развития международной торговли. </w:t>
      </w:r>
    </w:p>
    <w:p w:rsidR="00414F07" w:rsidRPr="00414F07" w:rsidRDefault="00414F07" w:rsidP="00BD4555">
      <w:pPr>
        <w:widowControl/>
        <w:numPr>
          <w:ilvl w:val="0"/>
          <w:numId w:val="4"/>
        </w:numPr>
        <w:shd w:val="clear" w:color="auto" w:fill="FFFFFF"/>
        <w:tabs>
          <w:tab w:val="left" w:pos="180"/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right="21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Роль международной торговли в современном мире. </w:t>
      </w:r>
    </w:p>
    <w:p w:rsidR="00414F07" w:rsidRPr="00414F07" w:rsidRDefault="00414F07" w:rsidP="00BD4555">
      <w:pPr>
        <w:widowControl/>
        <w:numPr>
          <w:ilvl w:val="0"/>
          <w:numId w:val="4"/>
        </w:numPr>
        <w:shd w:val="clear" w:color="auto" w:fill="FFFFFF"/>
        <w:tabs>
          <w:tab w:val="left" w:pos="180"/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right="21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Особенности современной международной торговли: динамика, структура, основные страны-</w:t>
      </w:r>
      <w:proofErr w:type="gramStart"/>
      <w:r w:rsidRPr="00414F07">
        <w:rPr>
          <w:rFonts w:eastAsia="Times New Roman"/>
          <w:color w:val="000000"/>
          <w:sz w:val="28"/>
          <w:szCs w:val="28"/>
          <w:lang w:eastAsia="en-US"/>
        </w:rPr>
        <w:t>экспортеры,  географическое</w:t>
      </w:r>
      <w:proofErr w:type="gramEnd"/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распределение мировой торговли.  </w:t>
      </w:r>
    </w:p>
    <w:p w:rsidR="00414F07" w:rsidRPr="00414F07" w:rsidRDefault="00414F07" w:rsidP="00BD4555">
      <w:pPr>
        <w:widowControl/>
        <w:numPr>
          <w:ilvl w:val="0"/>
          <w:numId w:val="4"/>
        </w:numPr>
        <w:shd w:val="clear" w:color="auto" w:fill="FFFFFF"/>
        <w:tabs>
          <w:tab w:val="left" w:pos="180"/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right="21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Либерализация и протекционизм в международной торговле.  </w:t>
      </w:r>
    </w:p>
    <w:p w:rsidR="001912FC" w:rsidRPr="00414F07" w:rsidRDefault="001912FC" w:rsidP="00BD4555">
      <w:pPr>
        <w:pStyle w:val="ad"/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spacing w:line="360" w:lineRule="auto"/>
        <w:ind w:left="567" w:firstLine="0"/>
        <w:jc w:val="both"/>
        <w:rPr>
          <w:sz w:val="28"/>
          <w:szCs w:val="28"/>
          <w:lang w:val="x-none" w:eastAsia="x-none"/>
        </w:rPr>
      </w:pPr>
      <w:r w:rsidRPr="00414F07">
        <w:rPr>
          <w:sz w:val="28"/>
          <w:szCs w:val="28"/>
          <w:lang w:val="x-none" w:eastAsia="x-none"/>
        </w:rPr>
        <w:t>Инструменты и методы регулирования международной торговли.</w:t>
      </w:r>
    </w:p>
    <w:p w:rsidR="001912FC" w:rsidRPr="001912FC" w:rsidRDefault="001912FC" w:rsidP="00BD4555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Показатели, характеризующие положение страны в международной торговле.</w:t>
      </w:r>
    </w:p>
    <w:p w:rsidR="001912FC" w:rsidRPr="00414F07" w:rsidRDefault="001912FC" w:rsidP="00BD4555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Международные рынки товаров и услуг в условиях вызовов глобализации.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414F07">
        <w:rPr>
          <w:rFonts w:eastAsia="Times New Roman"/>
          <w:sz w:val="28"/>
          <w:szCs w:val="28"/>
          <w:lang w:val="x-none" w:eastAsia="x-none"/>
        </w:rPr>
        <w:t xml:space="preserve">Методы стимулирования экспорта. 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414F07">
        <w:rPr>
          <w:rFonts w:eastAsia="Times New Roman"/>
          <w:sz w:val="28"/>
          <w:szCs w:val="28"/>
          <w:lang w:val="x-none" w:eastAsia="x-none"/>
        </w:rPr>
        <w:t xml:space="preserve">Нетарифные методы регулирования внешней торговли.  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414F07">
        <w:rPr>
          <w:rFonts w:eastAsia="Times New Roman"/>
          <w:sz w:val="28"/>
          <w:szCs w:val="28"/>
          <w:lang w:val="x-none" w:eastAsia="x-none"/>
        </w:rPr>
        <w:t xml:space="preserve">Аукционная и биржевая  торговля. Международные торги.  </w:t>
      </w:r>
    </w:p>
    <w:p w:rsidR="001912FC" w:rsidRPr="001912FC" w:rsidRDefault="001912FC" w:rsidP="00BD4555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Позици</w:t>
      </w:r>
      <w:r w:rsidR="00A635B2">
        <w:rPr>
          <w:rFonts w:eastAsia="Times New Roman"/>
          <w:sz w:val="28"/>
          <w:szCs w:val="28"/>
          <w:lang w:eastAsia="x-none"/>
        </w:rPr>
        <w:t>я</w:t>
      </w:r>
      <w:r w:rsidRPr="001912FC">
        <w:rPr>
          <w:rFonts w:eastAsia="Times New Roman"/>
          <w:sz w:val="28"/>
          <w:szCs w:val="28"/>
          <w:lang w:val="x-none" w:eastAsia="x-none"/>
        </w:rPr>
        <w:t xml:space="preserve"> России на отдельных товарных рынках.</w:t>
      </w:r>
    </w:p>
    <w:p w:rsidR="001912FC" w:rsidRPr="001912FC" w:rsidRDefault="001912FC" w:rsidP="00BD4555">
      <w:pPr>
        <w:widowControl/>
        <w:numPr>
          <w:ilvl w:val="0"/>
          <w:numId w:val="4"/>
        </w:numPr>
        <w:tabs>
          <w:tab w:val="left" w:pos="709"/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contextualSpacing/>
        <w:jc w:val="both"/>
        <w:rPr>
          <w:rFonts w:eastAsia="Times New Roman"/>
          <w:sz w:val="28"/>
          <w:szCs w:val="28"/>
          <w:lang w:val="x-none" w:eastAsia="x-none"/>
        </w:rPr>
      </w:pPr>
      <w:r w:rsidRPr="001912FC">
        <w:rPr>
          <w:rFonts w:eastAsia="Times New Roman"/>
          <w:sz w:val="28"/>
          <w:szCs w:val="28"/>
          <w:lang w:val="x-none" w:eastAsia="x-none"/>
        </w:rPr>
        <w:t>Перспективы участия России в международной торговле.</w:t>
      </w:r>
    </w:p>
    <w:p w:rsidR="001912FC" w:rsidRPr="001912FC" w:rsidRDefault="001912FC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Общая структура и характеристика </w:t>
      </w:r>
      <w:proofErr w:type="gramStart"/>
      <w:r w:rsidRPr="001912FC">
        <w:rPr>
          <w:rFonts w:eastAsia="Times New Roman"/>
          <w:color w:val="000000"/>
          <w:sz w:val="28"/>
          <w:szCs w:val="28"/>
          <w:lang w:eastAsia="en-US"/>
        </w:rPr>
        <w:t>деятельности  Всемирной</w:t>
      </w:r>
      <w:proofErr w:type="gramEnd"/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 торговой организации</w:t>
      </w:r>
      <w:r w:rsidR="007B01E6">
        <w:rPr>
          <w:rFonts w:eastAsia="Times New Roman"/>
          <w:color w:val="000000"/>
          <w:sz w:val="28"/>
          <w:szCs w:val="28"/>
          <w:lang w:eastAsia="en-US"/>
        </w:rPr>
        <w:t>.</w:t>
      </w:r>
    </w:p>
    <w:p w:rsidR="001912FC" w:rsidRDefault="001912FC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Всемирная Торговая организация</w:t>
      </w:r>
      <w:r w:rsidR="00C00BB5">
        <w:rPr>
          <w:rFonts w:eastAsia="Times New Roman"/>
          <w:color w:val="000000"/>
          <w:sz w:val="28"/>
          <w:szCs w:val="28"/>
          <w:lang w:eastAsia="en-US"/>
        </w:rPr>
        <w:t>: история создания и основные принципы</w:t>
      </w:r>
      <w:r w:rsidR="00414F07">
        <w:rPr>
          <w:rFonts w:eastAsia="Times New Roman"/>
          <w:color w:val="000000"/>
          <w:sz w:val="28"/>
          <w:szCs w:val="28"/>
          <w:lang w:eastAsia="en-US"/>
        </w:rPr>
        <w:t>, характеристика соглашений ВТО</w:t>
      </w:r>
      <w:r w:rsidR="00C00BB5">
        <w:rPr>
          <w:rFonts w:eastAsia="Times New Roman"/>
          <w:color w:val="000000"/>
          <w:sz w:val="28"/>
          <w:szCs w:val="28"/>
          <w:lang w:eastAsia="en-US"/>
        </w:rPr>
        <w:t>.</w:t>
      </w:r>
    </w:p>
    <w:p w:rsidR="00414F07" w:rsidRDefault="00414F07" w:rsidP="00BD4555">
      <w:pPr>
        <w:pStyle w:val="ad"/>
        <w:numPr>
          <w:ilvl w:val="0"/>
          <w:numId w:val="4"/>
        </w:numPr>
        <w:tabs>
          <w:tab w:val="left" w:pos="993"/>
        </w:tabs>
        <w:spacing w:line="360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414F07">
        <w:rPr>
          <w:color w:val="000000"/>
          <w:sz w:val="28"/>
          <w:szCs w:val="28"/>
          <w:lang w:eastAsia="en-US"/>
        </w:rPr>
        <w:t xml:space="preserve">Развитие рынка услуг в мировой экономике, </w:t>
      </w:r>
      <w:r>
        <w:rPr>
          <w:color w:val="000000"/>
          <w:sz w:val="28"/>
          <w:szCs w:val="28"/>
          <w:lang w:eastAsia="en-US"/>
        </w:rPr>
        <w:t>з</w:t>
      </w:r>
      <w:r w:rsidRPr="00414F07">
        <w:rPr>
          <w:color w:val="000000"/>
          <w:sz w:val="28"/>
          <w:szCs w:val="28"/>
          <w:lang w:eastAsia="en-US"/>
        </w:rPr>
        <w:t>начение ГАТС</w:t>
      </w:r>
      <w:r>
        <w:rPr>
          <w:color w:val="000000"/>
          <w:sz w:val="28"/>
          <w:szCs w:val="28"/>
          <w:lang w:eastAsia="en-US"/>
        </w:rPr>
        <w:t xml:space="preserve"> для развития рынка услуг</w:t>
      </w:r>
      <w:r w:rsidRPr="00414F07">
        <w:rPr>
          <w:color w:val="000000"/>
          <w:sz w:val="28"/>
          <w:szCs w:val="28"/>
          <w:lang w:eastAsia="en-US"/>
        </w:rPr>
        <w:t xml:space="preserve">.  </w:t>
      </w:r>
    </w:p>
    <w:p w:rsidR="00BD4555" w:rsidRPr="00BD4555" w:rsidRDefault="00BD4555" w:rsidP="00BD4555">
      <w:pPr>
        <w:pStyle w:val="ad"/>
        <w:numPr>
          <w:ilvl w:val="0"/>
          <w:numId w:val="4"/>
        </w:numPr>
        <w:tabs>
          <w:tab w:val="left" w:pos="993"/>
        </w:tabs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BD4555">
        <w:rPr>
          <w:color w:val="000000"/>
          <w:sz w:val="28"/>
          <w:szCs w:val="28"/>
          <w:lang w:eastAsia="en-US"/>
        </w:rPr>
        <w:t xml:space="preserve">Присоединение России к ВТО: история вопроса, условия </w:t>
      </w:r>
      <w:proofErr w:type="gramStart"/>
      <w:r w:rsidRPr="00BD4555">
        <w:rPr>
          <w:color w:val="000000"/>
          <w:sz w:val="28"/>
          <w:szCs w:val="28"/>
          <w:lang w:eastAsia="en-US"/>
        </w:rPr>
        <w:t xml:space="preserve">вступления,  </w:t>
      </w:r>
      <w:r w:rsidRPr="00BD4555">
        <w:rPr>
          <w:color w:val="000000"/>
          <w:sz w:val="28"/>
          <w:szCs w:val="28"/>
          <w:lang w:eastAsia="en-US"/>
        </w:rPr>
        <w:lastRenderedPageBreak/>
        <w:t>результаты</w:t>
      </w:r>
      <w:proofErr w:type="gramEnd"/>
      <w:r w:rsidRPr="00BD4555">
        <w:rPr>
          <w:color w:val="000000"/>
          <w:sz w:val="28"/>
          <w:szCs w:val="28"/>
          <w:lang w:eastAsia="en-US"/>
        </w:rPr>
        <w:t xml:space="preserve">. </w:t>
      </w:r>
    </w:p>
    <w:p w:rsidR="00414F07" w:rsidRPr="00414F07" w:rsidRDefault="00414F07" w:rsidP="00BD4555">
      <w:pPr>
        <w:pStyle w:val="ad"/>
        <w:numPr>
          <w:ilvl w:val="0"/>
          <w:numId w:val="4"/>
        </w:numPr>
        <w:tabs>
          <w:tab w:val="left" w:pos="993"/>
        </w:tabs>
        <w:spacing w:line="360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414F07">
        <w:rPr>
          <w:color w:val="000000"/>
          <w:sz w:val="28"/>
          <w:szCs w:val="28"/>
          <w:lang w:eastAsia="en-US"/>
        </w:rPr>
        <w:t xml:space="preserve">Международная торговля услугами: сущность, особенности торговли, классификация, страны-лидеры в мировом экспорте услуг и ведущие импортеры. </w:t>
      </w:r>
    </w:p>
    <w:p w:rsidR="001912FC" w:rsidRDefault="001912FC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Состязательные формы международной торговли: характеристика, значение, примеры из международной практики.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Товарная структура международной товарной торговли. </w:t>
      </w:r>
    </w:p>
    <w:p w:rsid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Эволюция 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ab/>
        <w:t xml:space="preserve">географических 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ab/>
        <w:t xml:space="preserve">направлений 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ab/>
        <w:t>международной торговли товарами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710044" w:rsidRPr="00710044" w:rsidRDefault="00710044" w:rsidP="00BD4555">
      <w:pPr>
        <w:pStyle w:val="ad"/>
        <w:numPr>
          <w:ilvl w:val="0"/>
          <w:numId w:val="4"/>
        </w:numPr>
        <w:tabs>
          <w:tab w:val="left" w:pos="993"/>
        </w:tabs>
        <w:spacing w:line="360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710044">
        <w:rPr>
          <w:color w:val="000000"/>
          <w:sz w:val="28"/>
          <w:szCs w:val="28"/>
          <w:lang w:eastAsia="en-US"/>
        </w:rPr>
        <w:t xml:space="preserve">Мировой рынок: понятие и структура. Основные факторы, влияющие на спрос и предложение.  </w:t>
      </w:r>
    </w:p>
    <w:p w:rsidR="00414F07" w:rsidRDefault="00710044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Сущность мировой цены и факторы, определяющие цены мирового рынка.</w:t>
      </w:r>
      <w:r w:rsidR="00414F07" w:rsidRPr="00414F07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BD4555" w:rsidRPr="00414F07" w:rsidRDefault="00BD4555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Особенности формирования внешнеторговых цен.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Международные товарные классификации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Методы прогнозирования: их плюсы и недостатки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710044" w:rsidRDefault="00710044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>Электронная торговля как новейшая форма международной торговли.</w:t>
      </w:r>
    </w:p>
    <w:p w:rsidR="00710044" w:rsidRDefault="00710044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Тренды развития глобальных цепочек стоимости. </w:t>
      </w:r>
    </w:p>
    <w:p w:rsidR="00414F07" w:rsidRPr="00710044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Мировой рынок энергоресурсов: объем, структура, динамика, тенденции развития.  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Мировые рынки нефти и нефтепродуктов. Основные страны </w:t>
      </w:r>
      <w:proofErr w:type="gramStart"/>
      <w:r w:rsidRPr="00414F07">
        <w:rPr>
          <w:rFonts w:eastAsia="Times New Roman"/>
          <w:color w:val="000000"/>
          <w:sz w:val="28"/>
          <w:szCs w:val="28"/>
          <w:lang w:eastAsia="en-US"/>
        </w:rPr>
        <w:t>производители  и</w:t>
      </w:r>
      <w:proofErr w:type="gramEnd"/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потребители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ировой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рын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о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>к природного газа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, динамика, о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>сновные субъекты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, перспективы развития.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 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Мировой рынок угля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, с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>траны –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 xml:space="preserve"> 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>экспортеры и импортеры. Влияние потребления угля на экологию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.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  </w:t>
      </w:r>
    </w:p>
    <w:p w:rsid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Место и перспективы положения России на мировом рынке энергоносителей. </w:t>
      </w:r>
    </w:p>
    <w:p w:rsidR="00BD4555" w:rsidRDefault="00BD4555" w:rsidP="00EF3469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1"/>
        <w:jc w:val="both"/>
        <w:rPr>
          <w:rFonts w:eastAsia="Times New Roman"/>
          <w:color w:val="000000"/>
          <w:sz w:val="28"/>
          <w:szCs w:val="28"/>
          <w:lang w:eastAsia="en-US"/>
        </w:rPr>
      </w:pPr>
      <w:r>
        <w:rPr>
          <w:rFonts w:eastAsia="Times New Roman"/>
          <w:color w:val="000000"/>
          <w:sz w:val="28"/>
          <w:szCs w:val="28"/>
          <w:lang w:eastAsia="en-US"/>
        </w:rPr>
        <w:t xml:space="preserve">Роль альтернативной энергетики </w:t>
      </w:r>
      <w:r w:rsidR="00EF3469" w:rsidRPr="00EF3469">
        <w:rPr>
          <w:rFonts w:eastAsia="Times New Roman"/>
          <w:color w:val="000000"/>
          <w:sz w:val="28"/>
          <w:szCs w:val="28"/>
          <w:lang w:eastAsia="en-US"/>
        </w:rPr>
        <w:t xml:space="preserve">в структуре мирового энергетического рынка 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в условиях декарбонизации мировой экономики. </w:t>
      </w:r>
    </w:p>
    <w:p w:rsidR="00710044" w:rsidRDefault="00710044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10044">
        <w:rPr>
          <w:rFonts w:eastAsia="Times New Roman"/>
          <w:color w:val="000000"/>
          <w:sz w:val="28"/>
          <w:szCs w:val="28"/>
          <w:lang w:eastAsia="en-US"/>
        </w:rPr>
        <w:lastRenderedPageBreak/>
        <w:t xml:space="preserve">Структура мирового рынка 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черных и </w:t>
      </w:r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цветных металлов. Основные страны - производители и потребители на мировом рынке </w:t>
      </w:r>
      <w:r>
        <w:rPr>
          <w:rFonts w:eastAsia="Times New Roman"/>
          <w:color w:val="000000"/>
          <w:sz w:val="28"/>
          <w:szCs w:val="28"/>
          <w:lang w:eastAsia="en-US"/>
        </w:rPr>
        <w:t xml:space="preserve">черной и </w:t>
      </w:r>
      <w:r w:rsidRPr="00710044">
        <w:rPr>
          <w:rFonts w:eastAsia="Times New Roman"/>
          <w:color w:val="000000"/>
          <w:sz w:val="28"/>
          <w:szCs w:val="28"/>
          <w:lang w:eastAsia="en-US"/>
        </w:rPr>
        <w:t>цветн</w:t>
      </w:r>
      <w:r>
        <w:rPr>
          <w:rFonts w:eastAsia="Times New Roman"/>
          <w:color w:val="000000"/>
          <w:sz w:val="28"/>
          <w:szCs w:val="28"/>
          <w:lang w:eastAsia="en-US"/>
        </w:rPr>
        <w:t>ой</w:t>
      </w:r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 металлургии.</w:t>
      </w:r>
    </w:p>
    <w:p w:rsidR="00710044" w:rsidRPr="00414F07" w:rsidRDefault="00710044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10044">
        <w:rPr>
          <w:rFonts w:eastAsia="Times New Roman"/>
          <w:color w:val="000000"/>
          <w:sz w:val="28"/>
          <w:szCs w:val="28"/>
          <w:lang w:eastAsia="en-US"/>
        </w:rPr>
        <w:t>Структура мирового рынка химической продукции и место стран в различных его сегментах.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Мировой рынок </w:t>
      </w:r>
      <w:r w:rsidR="00710044">
        <w:rPr>
          <w:rFonts w:eastAsia="Times New Roman"/>
          <w:color w:val="000000"/>
          <w:sz w:val="28"/>
          <w:szCs w:val="28"/>
          <w:lang w:eastAsia="en-US"/>
        </w:rPr>
        <w:t>сельскохозяйственных товаров</w:t>
      </w: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. Основные сегменты. Факторы влияния на спрос и предложение.  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Тенденции развития мирового рынка продовольствия. 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>Мировой рынок зерновых культур</w:t>
      </w:r>
      <w:r w:rsidR="00BD4555">
        <w:rPr>
          <w:rFonts w:eastAsia="Times New Roman"/>
          <w:color w:val="000000"/>
          <w:sz w:val="28"/>
          <w:szCs w:val="28"/>
          <w:lang w:eastAsia="en-US"/>
        </w:rPr>
        <w:t>, динамика и роль в обеспечении продовольственной безопасности.</w:t>
      </w:r>
    </w:p>
    <w:p w:rsid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Место России на мировом рынке продовольствия. </w:t>
      </w:r>
    </w:p>
    <w:p w:rsidR="00710044" w:rsidRPr="00414F07" w:rsidRDefault="00710044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Структура </w:t>
      </w:r>
      <w:proofErr w:type="gramStart"/>
      <w:r w:rsidRPr="00710044">
        <w:rPr>
          <w:rFonts w:eastAsia="Times New Roman"/>
          <w:color w:val="000000"/>
          <w:sz w:val="28"/>
          <w:szCs w:val="28"/>
          <w:lang w:eastAsia="en-US"/>
        </w:rPr>
        <w:t>и  динамика</w:t>
      </w:r>
      <w:proofErr w:type="gramEnd"/>
      <w:r w:rsidRPr="00710044">
        <w:rPr>
          <w:rFonts w:eastAsia="Times New Roman"/>
          <w:color w:val="000000"/>
          <w:sz w:val="28"/>
          <w:szCs w:val="28"/>
          <w:lang w:eastAsia="en-US"/>
        </w:rPr>
        <w:t xml:space="preserve"> мирового рынка продукции легкой промышленности.  Основные страны - производители и потребители на мировом рынке продукции легкой промышленности.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Мировой рынок машинно-технической продукции. Основные сегменты, страны-экспортеры и импортеры продукции. Тенденции развития рынка.  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Мирового рынок технологий. Основные факторы формирования рынка. 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Мировой рынок патентов и лицензий. </w:t>
      </w:r>
    </w:p>
    <w:p w:rsidR="00414F07" w:rsidRP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Мировой рынок наукоемкой продукции. </w:t>
      </w:r>
    </w:p>
    <w:p w:rsidR="00414F07" w:rsidRDefault="00414F07" w:rsidP="00BD4555">
      <w:pPr>
        <w:widowControl/>
        <w:numPr>
          <w:ilvl w:val="0"/>
          <w:numId w:val="4"/>
        </w:numPr>
        <w:tabs>
          <w:tab w:val="left" w:pos="993"/>
          <w:tab w:val="left" w:pos="1134"/>
        </w:tabs>
        <w:autoSpaceDE/>
        <w:autoSpaceDN/>
        <w:adjustRightInd/>
        <w:spacing w:line="360" w:lineRule="auto"/>
        <w:ind w:left="567" w:firstLine="0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Место и </w:t>
      </w:r>
      <w:proofErr w:type="gramStart"/>
      <w:r w:rsidRPr="00414F07">
        <w:rPr>
          <w:rFonts w:eastAsia="Times New Roman"/>
          <w:color w:val="000000"/>
          <w:sz w:val="28"/>
          <w:szCs w:val="28"/>
          <w:lang w:eastAsia="en-US"/>
        </w:rPr>
        <w:t>роль  России</w:t>
      </w:r>
      <w:proofErr w:type="gramEnd"/>
      <w:r w:rsidRPr="00414F07">
        <w:rPr>
          <w:rFonts w:eastAsia="Times New Roman"/>
          <w:color w:val="000000"/>
          <w:sz w:val="28"/>
          <w:szCs w:val="28"/>
          <w:lang w:eastAsia="en-US"/>
        </w:rPr>
        <w:t xml:space="preserve"> на мировом рынке технологий.  </w:t>
      </w:r>
    </w:p>
    <w:p w:rsidR="00BD4555" w:rsidRPr="00BD4555" w:rsidRDefault="00BD4555" w:rsidP="00BD4555">
      <w:pPr>
        <w:pStyle w:val="ad"/>
        <w:numPr>
          <w:ilvl w:val="0"/>
          <w:numId w:val="4"/>
        </w:numPr>
        <w:tabs>
          <w:tab w:val="left" w:pos="993"/>
        </w:tabs>
        <w:spacing w:line="360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BD4555">
        <w:rPr>
          <w:color w:val="000000"/>
          <w:sz w:val="28"/>
          <w:szCs w:val="28"/>
          <w:lang w:eastAsia="en-US"/>
        </w:rPr>
        <w:t>Структура мирового рынка лесобумажных товаров, основные страны - производители и потребители на мировом рынке лесобумажных товаров.</w:t>
      </w:r>
    </w:p>
    <w:p w:rsidR="001912FC" w:rsidRDefault="00710044" w:rsidP="00BD4555">
      <w:pPr>
        <w:pStyle w:val="ad"/>
        <w:widowControl/>
        <w:numPr>
          <w:ilvl w:val="0"/>
          <w:numId w:val="4"/>
        </w:numPr>
        <w:tabs>
          <w:tab w:val="left" w:pos="993"/>
        </w:tabs>
        <w:spacing w:line="360" w:lineRule="auto"/>
        <w:ind w:left="567" w:right="10" w:firstLine="0"/>
        <w:jc w:val="both"/>
        <w:rPr>
          <w:sz w:val="28"/>
          <w:szCs w:val="28"/>
        </w:rPr>
      </w:pPr>
      <w:r w:rsidRPr="00BD4555">
        <w:rPr>
          <w:sz w:val="28"/>
          <w:szCs w:val="28"/>
        </w:rPr>
        <w:t>Значение и роль транспортных услуг в международной торговле. Классификация транспортных услуг. Динамика развития мирового рынка транспортных услуг.</w:t>
      </w:r>
    </w:p>
    <w:p w:rsid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both"/>
        <w:rPr>
          <w:sz w:val="28"/>
          <w:szCs w:val="28"/>
        </w:rPr>
      </w:pP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</w:rPr>
      </w:pPr>
      <w:r w:rsidRPr="00255DA7">
        <w:rPr>
          <w:b/>
          <w:sz w:val="28"/>
          <w:szCs w:val="28"/>
        </w:rPr>
        <w:t>Пример экзаменационного билета</w:t>
      </w:r>
      <w:r w:rsidR="00A06F6D">
        <w:rPr>
          <w:b/>
          <w:sz w:val="28"/>
          <w:szCs w:val="28"/>
        </w:rPr>
        <w:t xml:space="preserve"> для дисциплины с экзаменом</w:t>
      </w: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</w:rPr>
      </w:pPr>
      <w:r w:rsidRPr="00255DA7">
        <w:rPr>
          <w:b/>
          <w:sz w:val="28"/>
          <w:szCs w:val="28"/>
        </w:rPr>
        <w:t>Федеральное государственное образовательное бюджетное</w:t>
      </w: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</w:rPr>
      </w:pPr>
      <w:r w:rsidRPr="00255DA7">
        <w:rPr>
          <w:b/>
          <w:sz w:val="28"/>
          <w:szCs w:val="28"/>
        </w:rPr>
        <w:t>учреждение высшего образования</w:t>
      </w: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</w:rPr>
      </w:pPr>
      <w:r w:rsidRPr="00255DA7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sz w:val="28"/>
          <w:szCs w:val="28"/>
        </w:rPr>
      </w:pPr>
      <w:r w:rsidRPr="00255DA7">
        <w:rPr>
          <w:b/>
          <w:sz w:val="28"/>
          <w:szCs w:val="28"/>
        </w:rPr>
        <w:lastRenderedPageBreak/>
        <w:t>(</w:t>
      </w:r>
      <w:proofErr w:type="spellStart"/>
      <w:r w:rsidRPr="00255DA7">
        <w:rPr>
          <w:b/>
          <w:sz w:val="28"/>
          <w:szCs w:val="28"/>
        </w:rPr>
        <w:t>Финуниверситет</w:t>
      </w:r>
      <w:proofErr w:type="spellEnd"/>
      <w:r w:rsidRPr="00255DA7">
        <w:rPr>
          <w:sz w:val="28"/>
          <w:szCs w:val="28"/>
        </w:rPr>
        <w:t>)</w:t>
      </w:r>
    </w:p>
    <w:p w:rsidR="00255DA7" w:rsidRP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both"/>
        <w:rPr>
          <w:sz w:val="28"/>
          <w:szCs w:val="28"/>
        </w:rPr>
      </w:pPr>
    </w:p>
    <w:p w:rsidR="00255DA7" w:rsidRDefault="004D6DAC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Департамент мировой экономики и мировых финансов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93"/>
        <w:gridCol w:w="6278"/>
      </w:tblGrid>
      <w:tr w:rsidR="004D6DAC" w:rsidRPr="004D6DAC" w:rsidTr="007129F1">
        <w:tc>
          <w:tcPr>
            <w:tcW w:w="3293" w:type="dxa"/>
          </w:tcPr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1310"/>
              <w:jc w:val="both"/>
              <w:rPr>
                <w:sz w:val="24"/>
                <w:szCs w:val="24"/>
                <w:lang w:eastAsia="en-US"/>
              </w:rPr>
            </w:pPr>
          </w:p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1310"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t>Дисциплина:</w:t>
            </w:r>
          </w:p>
        </w:tc>
        <w:tc>
          <w:tcPr>
            <w:tcW w:w="6278" w:type="dxa"/>
          </w:tcPr>
          <w:p w:rsidR="004D6DAC" w:rsidRPr="004D6DAC" w:rsidRDefault="004D6DAC" w:rsidP="004D6DA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</w:p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-136"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t>Международная торговля и мировые рынки товаров и услуг</w:t>
            </w:r>
          </w:p>
        </w:tc>
      </w:tr>
      <w:tr w:rsidR="004D6DAC" w:rsidRPr="004D6DAC" w:rsidTr="007129F1">
        <w:tc>
          <w:tcPr>
            <w:tcW w:w="3293" w:type="dxa"/>
          </w:tcPr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1310"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t>Направление подготовки:</w:t>
            </w:r>
          </w:p>
        </w:tc>
        <w:tc>
          <w:tcPr>
            <w:tcW w:w="6278" w:type="dxa"/>
          </w:tcPr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-136"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t>38.03.01 «Экономика»</w:t>
            </w:r>
          </w:p>
        </w:tc>
      </w:tr>
      <w:tr w:rsidR="004D6DAC" w:rsidRPr="004D6DAC" w:rsidTr="007129F1">
        <w:tc>
          <w:tcPr>
            <w:tcW w:w="3293" w:type="dxa"/>
          </w:tcPr>
          <w:p w:rsidR="004D6DAC" w:rsidRPr="004D6DAC" w:rsidRDefault="004D6DAC" w:rsidP="004D6DAC">
            <w:pPr>
              <w:widowControl/>
              <w:autoSpaceDE/>
              <w:autoSpaceDN/>
              <w:adjustRightInd/>
              <w:ind w:left="1310"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t>Профиль:</w:t>
            </w:r>
          </w:p>
        </w:tc>
        <w:tc>
          <w:tcPr>
            <w:tcW w:w="6278" w:type="dxa"/>
          </w:tcPr>
          <w:p w:rsidR="004D6DAC" w:rsidRDefault="004D6DAC" w:rsidP="004D6DA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4D6DAC">
              <w:rPr>
                <w:sz w:val="24"/>
                <w:szCs w:val="24"/>
                <w:lang w:eastAsia="en-US"/>
              </w:rPr>
              <w:t xml:space="preserve">Международная торговля и налогообложение/ </w:t>
            </w:r>
          </w:p>
          <w:p w:rsidR="004D6DAC" w:rsidRPr="004D6DAC" w:rsidRDefault="004D6DAC" w:rsidP="004D6DAC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4D6DAC">
              <w:rPr>
                <w:sz w:val="24"/>
                <w:szCs w:val="24"/>
                <w:lang w:eastAsia="en-US"/>
              </w:rPr>
              <w:t>International</w:t>
            </w:r>
            <w:proofErr w:type="spellEnd"/>
            <w:r w:rsidRPr="004D6DA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6DAC">
              <w:rPr>
                <w:sz w:val="24"/>
                <w:szCs w:val="24"/>
                <w:lang w:eastAsia="en-US"/>
              </w:rPr>
              <w:t>Trade</w:t>
            </w:r>
            <w:proofErr w:type="spellEnd"/>
            <w:r w:rsidRPr="004D6DA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6DAC">
              <w:rPr>
                <w:sz w:val="24"/>
                <w:szCs w:val="24"/>
                <w:lang w:eastAsia="en-US"/>
              </w:rPr>
              <w:t>and</w:t>
            </w:r>
            <w:proofErr w:type="spellEnd"/>
            <w:r w:rsidRPr="004D6DAC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6DAC">
              <w:rPr>
                <w:sz w:val="24"/>
                <w:szCs w:val="24"/>
                <w:lang w:eastAsia="en-US"/>
              </w:rPr>
              <w:t>Taxation</w:t>
            </w:r>
            <w:proofErr w:type="spellEnd"/>
            <w:r w:rsidRPr="004D6DAC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255DA7" w:rsidRDefault="00255DA7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  <w:u w:val="single"/>
        </w:rPr>
      </w:pPr>
    </w:p>
    <w:p w:rsidR="00A06F6D" w:rsidRPr="00255DA7" w:rsidRDefault="00A06F6D" w:rsidP="00255DA7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  <w:u w:val="single"/>
        </w:rPr>
      </w:pPr>
    </w:p>
    <w:p w:rsidR="00255DA7" w:rsidRPr="007B01E6" w:rsidRDefault="00255DA7" w:rsidP="007B01E6">
      <w:pPr>
        <w:pStyle w:val="ad"/>
        <w:widowControl/>
        <w:tabs>
          <w:tab w:val="left" w:pos="993"/>
        </w:tabs>
        <w:spacing w:line="360" w:lineRule="auto"/>
        <w:ind w:left="567" w:right="10"/>
        <w:jc w:val="center"/>
        <w:rPr>
          <w:b/>
          <w:sz w:val="28"/>
          <w:szCs w:val="28"/>
        </w:rPr>
      </w:pPr>
      <w:r w:rsidRPr="007B01E6">
        <w:rPr>
          <w:b/>
          <w:sz w:val="28"/>
          <w:szCs w:val="28"/>
        </w:rPr>
        <w:t>ЭКЗАМЕНАЦИОННЫЙ БИЛЕТ № 1</w:t>
      </w:r>
    </w:p>
    <w:p w:rsidR="00255DA7" w:rsidRDefault="007B01E6" w:rsidP="00A06F6D">
      <w:pPr>
        <w:pStyle w:val="ad"/>
        <w:widowControl/>
        <w:numPr>
          <w:ilvl w:val="0"/>
          <w:numId w:val="36"/>
        </w:numPr>
        <w:tabs>
          <w:tab w:val="left" w:pos="993"/>
        </w:tabs>
        <w:spacing w:line="240" w:lineRule="auto"/>
        <w:ind w:right="10"/>
        <w:jc w:val="both"/>
        <w:rPr>
          <w:sz w:val="28"/>
          <w:szCs w:val="28"/>
        </w:rPr>
      </w:pPr>
      <w:r w:rsidRPr="007B01E6">
        <w:rPr>
          <w:sz w:val="28"/>
          <w:szCs w:val="28"/>
        </w:rPr>
        <w:t>Мировой рынок: понятие и структура. Основные факторы, влияющие на спрос и предложение</w:t>
      </w:r>
      <w:r w:rsidR="00255DA7" w:rsidRPr="00255DA7">
        <w:rPr>
          <w:sz w:val="28"/>
          <w:szCs w:val="28"/>
        </w:rPr>
        <w:t xml:space="preserve">. </w:t>
      </w:r>
    </w:p>
    <w:p w:rsidR="00A06F6D" w:rsidRPr="00255DA7" w:rsidRDefault="00A06F6D" w:rsidP="00A06F6D">
      <w:pPr>
        <w:pStyle w:val="ad"/>
        <w:widowControl/>
        <w:tabs>
          <w:tab w:val="left" w:pos="993"/>
        </w:tabs>
        <w:spacing w:line="240" w:lineRule="auto"/>
        <w:ind w:left="987" w:right="10"/>
        <w:jc w:val="both"/>
        <w:rPr>
          <w:sz w:val="28"/>
          <w:szCs w:val="28"/>
        </w:rPr>
      </w:pPr>
    </w:p>
    <w:p w:rsidR="00A06F6D" w:rsidRDefault="007B01E6" w:rsidP="00A06F6D">
      <w:pPr>
        <w:pStyle w:val="ad"/>
        <w:widowControl/>
        <w:numPr>
          <w:ilvl w:val="0"/>
          <w:numId w:val="36"/>
        </w:numPr>
        <w:tabs>
          <w:tab w:val="left" w:pos="993"/>
        </w:tabs>
        <w:spacing w:line="240" w:lineRule="auto"/>
        <w:ind w:right="10"/>
        <w:jc w:val="both"/>
        <w:rPr>
          <w:sz w:val="28"/>
          <w:szCs w:val="28"/>
        </w:rPr>
      </w:pPr>
      <w:r w:rsidRPr="007B01E6">
        <w:rPr>
          <w:sz w:val="28"/>
          <w:szCs w:val="28"/>
        </w:rPr>
        <w:t xml:space="preserve">Роль альтернативной энергетики </w:t>
      </w:r>
      <w:r w:rsidR="00EF3469">
        <w:rPr>
          <w:sz w:val="28"/>
          <w:szCs w:val="28"/>
        </w:rPr>
        <w:t xml:space="preserve">в структуре </w:t>
      </w:r>
      <w:r w:rsidRPr="007B01E6">
        <w:rPr>
          <w:sz w:val="28"/>
          <w:szCs w:val="28"/>
        </w:rPr>
        <w:t>мирово</w:t>
      </w:r>
      <w:r w:rsidR="00EF3469">
        <w:rPr>
          <w:sz w:val="28"/>
          <w:szCs w:val="28"/>
        </w:rPr>
        <w:t>го</w:t>
      </w:r>
      <w:r w:rsidRPr="007B01E6">
        <w:rPr>
          <w:sz w:val="28"/>
          <w:szCs w:val="28"/>
        </w:rPr>
        <w:t xml:space="preserve"> энергетическо</w:t>
      </w:r>
      <w:r w:rsidR="00EF3469">
        <w:rPr>
          <w:sz w:val="28"/>
          <w:szCs w:val="28"/>
        </w:rPr>
        <w:t>го</w:t>
      </w:r>
      <w:r w:rsidRPr="007B01E6">
        <w:rPr>
          <w:sz w:val="28"/>
          <w:szCs w:val="28"/>
        </w:rPr>
        <w:t xml:space="preserve"> рынк</w:t>
      </w:r>
      <w:r w:rsidR="00EF3469">
        <w:rPr>
          <w:sz w:val="28"/>
          <w:szCs w:val="28"/>
        </w:rPr>
        <w:t>а</w:t>
      </w:r>
      <w:r w:rsidRPr="007B01E6">
        <w:rPr>
          <w:sz w:val="28"/>
          <w:szCs w:val="28"/>
        </w:rPr>
        <w:t xml:space="preserve"> в условиях декарбонизации мировой экономики</w:t>
      </w:r>
      <w:r w:rsidR="00255DA7" w:rsidRPr="00255DA7">
        <w:rPr>
          <w:sz w:val="28"/>
          <w:szCs w:val="28"/>
        </w:rPr>
        <w:t xml:space="preserve">. </w:t>
      </w:r>
    </w:p>
    <w:p w:rsidR="00A06F6D" w:rsidRPr="00A06F6D" w:rsidRDefault="00A06F6D" w:rsidP="00A06F6D">
      <w:pPr>
        <w:pStyle w:val="ad"/>
        <w:rPr>
          <w:sz w:val="28"/>
          <w:szCs w:val="28"/>
        </w:rPr>
      </w:pPr>
    </w:p>
    <w:p w:rsidR="00255DA7" w:rsidRPr="00255DA7" w:rsidRDefault="00255DA7" w:rsidP="00E5017C">
      <w:pPr>
        <w:pStyle w:val="ad"/>
        <w:widowControl/>
        <w:tabs>
          <w:tab w:val="left" w:pos="993"/>
        </w:tabs>
        <w:spacing w:line="360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3.</w:t>
      </w:r>
      <w:r w:rsidRPr="00255DA7">
        <w:rPr>
          <w:sz w:val="28"/>
          <w:szCs w:val="28"/>
        </w:rPr>
        <w:tab/>
        <w:t xml:space="preserve">Практическое задание. </w:t>
      </w:r>
    </w:p>
    <w:p w:rsidR="00255DA7" w:rsidRDefault="003A7FB5" w:rsidP="00A06F6D">
      <w:pPr>
        <w:pStyle w:val="ad"/>
        <w:widowControl/>
        <w:tabs>
          <w:tab w:val="left" w:pos="993"/>
        </w:tabs>
        <w:spacing w:line="276" w:lineRule="auto"/>
        <w:ind w:left="567" w:right="10" w:firstLine="426"/>
        <w:jc w:val="both"/>
        <w:rPr>
          <w:sz w:val="28"/>
          <w:szCs w:val="28"/>
        </w:rPr>
      </w:pPr>
      <w:r w:rsidRPr="003A7FB5">
        <w:rPr>
          <w:sz w:val="28"/>
          <w:szCs w:val="28"/>
        </w:rPr>
        <w:t>В России энергетич</w:t>
      </w:r>
      <w:r w:rsidR="00A06F6D">
        <w:rPr>
          <w:sz w:val="28"/>
          <w:szCs w:val="28"/>
        </w:rPr>
        <w:t>еская отрасль является значимой</w:t>
      </w:r>
      <w:r w:rsidRPr="003A7FB5">
        <w:rPr>
          <w:sz w:val="28"/>
          <w:szCs w:val="28"/>
        </w:rPr>
        <w:t xml:space="preserve"> от</w:t>
      </w:r>
      <w:r w:rsidR="00B40E21">
        <w:rPr>
          <w:sz w:val="28"/>
          <w:szCs w:val="28"/>
        </w:rPr>
        <w:t xml:space="preserve">раслью национальной экономики, </w:t>
      </w:r>
      <w:r w:rsidRPr="003A7FB5">
        <w:rPr>
          <w:sz w:val="28"/>
          <w:szCs w:val="28"/>
        </w:rPr>
        <w:t xml:space="preserve">страна является крупным производителем, потребителем и экспортером всех видов углеродных энергоресурсов и </w:t>
      </w:r>
      <w:r w:rsidR="00A06F6D">
        <w:rPr>
          <w:sz w:val="28"/>
          <w:szCs w:val="28"/>
        </w:rPr>
        <w:t xml:space="preserve">электроэнергии. Россия владеет </w:t>
      </w:r>
      <w:r w:rsidRPr="003A7FB5">
        <w:rPr>
          <w:sz w:val="28"/>
          <w:szCs w:val="28"/>
        </w:rPr>
        <w:t>доказанными мировыми запасами 6,2% нефти, 19,1% – газа, 15,2% – угля, играя важную роль в мировой добыче нефти (11,5% от мировой добычи), газа (17,6%) и угля (5,4%)</w:t>
      </w:r>
      <w:r>
        <w:rPr>
          <w:sz w:val="28"/>
          <w:szCs w:val="28"/>
        </w:rPr>
        <w:t>.</w:t>
      </w:r>
    </w:p>
    <w:p w:rsidR="003A7FB5" w:rsidRPr="003A7FB5" w:rsidRDefault="003A7FB5" w:rsidP="00B40E21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3A7FB5">
        <w:rPr>
          <w:sz w:val="28"/>
          <w:szCs w:val="28"/>
        </w:rPr>
        <w:t>.Ка</w:t>
      </w:r>
      <w:r>
        <w:rPr>
          <w:sz w:val="28"/>
          <w:szCs w:val="28"/>
        </w:rPr>
        <w:t xml:space="preserve">кие основные трудности испытывают экспортеры </w:t>
      </w:r>
      <w:r w:rsidR="004277D4">
        <w:rPr>
          <w:sz w:val="28"/>
          <w:szCs w:val="28"/>
        </w:rPr>
        <w:t xml:space="preserve">углеродных ресурсов </w:t>
      </w:r>
      <w:r>
        <w:rPr>
          <w:sz w:val="28"/>
          <w:szCs w:val="28"/>
        </w:rPr>
        <w:t>России</w:t>
      </w:r>
      <w:r w:rsidR="00EF3469">
        <w:rPr>
          <w:sz w:val="28"/>
          <w:szCs w:val="28"/>
        </w:rPr>
        <w:t xml:space="preserve"> в </w:t>
      </w:r>
      <w:r w:rsidR="00EF3469">
        <w:rPr>
          <w:sz w:val="28"/>
          <w:szCs w:val="28"/>
          <w:lang w:val="en-US"/>
        </w:rPr>
        <w:t>XXI</w:t>
      </w:r>
      <w:r w:rsidR="00EF3469" w:rsidRPr="00EF3469">
        <w:rPr>
          <w:sz w:val="28"/>
          <w:szCs w:val="28"/>
        </w:rPr>
        <w:t xml:space="preserve"> </w:t>
      </w:r>
      <w:r w:rsidR="00EF3469">
        <w:rPr>
          <w:sz w:val="28"/>
          <w:szCs w:val="28"/>
        </w:rPr>
        <w:t>веке</w:t>
      </w:r>
      <w:r w:rsidR="004277D4">
        <w:rPr>
          <w:sz w:val="28"/>
          <w:szCs w:val="28"/>
        </w:rPr>
        <w:t>?</w:t>
      </w:r>
      <w:r>
        <w:rPr>
          <w:sz w:val="28"/>
          <w:szCs w:val="28"/>
        </w:rPr>
        <w:t xml:space="preserve"> </w:t>
      </w:r>
    </w:p>
    <w:p w:rsidR="003A7FB5" w:rsidRPr="00255DA7" w:rsidRDefault="003A7FB5" w:rsidP="00B40E21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3A7FB5">
        <w:rPr>
          <w:sz w:val="28"/>
          <w:szCs w:val="28"/>
        </w:rPr>
        <w:t>2.Какое влияние мо</w:t>
      </w:r>
      <w:r w:rsidR="004277D4">
        <w:rPr>
          <w:sz w:val="28"/>
          <w:szCs w:val="28"/>
        </w:rPr>
        <w:t>жет</w:t>
      </w:r>
      <w:r w:rsidRPr="003A7FB5">
        <w:rPr>
          <w:sz w:val="28"/>
          <w:szCs w:val="28"/>
        </w:rPr>
        <w:t xml:space="preserve"> оказать </w:t>
      </w:r>
      <w:r w:rsidR="004277D4">
        <w:rPr>
          <w:sz w:val="28"/>
          <w:szCs w:val="28"/>
        </w:rPr>
        <w:t>климатическая повестка на развитие мирового рынка энергоресурсов в мире и в России?</w:t>
      </w:r>
    </w:p>
    <w:p w:rsidR="00A06F6D" w:rsidRDefault="00A06F6D" w:rsidP="00E5017C">
      <w:pPr>
        <w:pStyle w:val="ad"/>
        <w:widowControl/>
        <w:tabs>
          <w:tab w:val="left" w:pos="993"/>
        </w:tabs>
        <w:spacing w:line="360" w:lineRule="auto"/>
        <w:ind w:left="567" w:right="10"/>
        <w:jc w:val="both"/>
        <w:rPr>
          <w:sz w:val="28"/>
          <w:szCs w:val="28"/>
        </w:rPr>
      </w:pPr>
    </w:p>
    <w:p w:rsidR="00255DA7" w:rsidRPr="00255DA7" w:rsidRDefault="00255DA7" w:rsidP="00A06F6D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1 вопрос (20 баллов)</w:t>
      </w:r>
    </w:p>
    <w:p w:rsidR="00255DA7" w:rsidRPr="00255DA7" w:rsidRDefault="00255DA7" w:rsidP="00A06F6D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2 вопрос (20 баллов)</w:t>
      </w:r>
    </w:p>
    <w:p w:rsidR="00255DA7" w:rsidRPr="00255DA7" w:rsidRDefault="00255DA7" w:rsidP="00A06F6D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3 вопрос (20 баллов)</w:t>
      </w:r>
    </w:p>
    <w:p w:rsidR="00255DA7" w:rsidRDefault="00255DA7" w:rsidP="00A06F6D">
      <w:pPr>
        <w:pStyle w:val="ad"/>
        <w:widowControl/>
        <w:tabs>
          <w:tab w:val="left" w:pos="993"/>
        </w:tabs>
        <w:spacing w:line="276" w:lineRule="auto"/>
        <w:ind w:left="567" w:right="10"/>
        <w:jc w:val="both"/>
        <w:rPr>
          <w:sz w:val="28"/>
          <w:szCs w:val="28"/>
        </w:rPr>
      </w:pPr>
      <w:r w:rsidRPr="00255DA7">
        <w:rPr>
          <w:sz w:val="28"/>
          <w:szCs w:val="28"/>
        </w:rPr>
        <w:t>Всего 60 баллов</w:t>
      </w:r>
    </w:p>
    <w:p w:rsidR="00BD4555" w:rsidRDefault="001F6EFF" w:rsidP="001F6EFF">
      <w:pPr>
        <w:pStyle w:val="ad"/>
        <w:widowControl/>
        <w:tabs>
          <w:tab w:val="left" w:pos="1134"/>
        </w:tabs>
        <w:spacing w:line="276" w:lineRule="auto"/>
        <w:ind w:left="502" w:right="10"/>
        <w:jc w:val="both"/>
        <w:rPr>
          <w:b/>
          <w:sz w:val="28"/>
          <w:szCs w:val="28"/>
        </w:rPr>
      </w:pPr>
      <w:r w:rsidRPr="001F6EFF">
        <w:rPr>
          <w:b/>
          <w:sz w:val="28"/>
          <w:szCs w:val="28"/>
        </w:rPr>
        <w:t>Методические материалы, определяющие процедуры оценивания знаний умений и владений</w:t>
      </w:r>
    </w:p>
    <w:p w:rsidR="001F6EFF" w:rsidRPr="001F6EFF" w:rsidRDefault="001F6EFF" w:rsidP="001F6EFF">
      <w:pPr>
        <w:pStyle w:val="ad"/>
        <w:widowControl/>
        <w:tabs>
          <w:tab w:val="left" w:pos="1134"/>
        </w:tabs>
        <w:spacing w:line="276" w:lineRule="auto"/>
        <w:ind w:left="502" w:right="10"/>
        <w:jc w:val="both"/>
        <w:rPr>
          <w:sz w:val="28"/>
          <w:szCs w:val="28"/>
        </w:rPr>
      </w:pPr>
      <w:r w:rsidRPr="001F6EFF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1F6EFF">
        <w:rPr>
          <w:sz w:val="28"/>
          <w:szCs w:val="28"/>
        </w:rPr>
        <w:t>сформированности</w:t>
      </w:r>
      <w:proofErr w:type="spellEnd"/>
      <w:r w:rsidRPr="001F6EFF">
        <w:rPr>
          <w:sz w:val="28"/>
          <w:szCs w:val="28"/>
        </w:rPr>
        <w:t xml:space="preserve"> компетенций студентов</w:t>
      </w:r>
    </w:p>
    <w:p w:rsidR="001912FC" w:rsidRPr="001912FC" w:rsidRDefault="001912FC" w:rsidP="00B40E21">
      <w:pPr>
        <w:keepNext/>
        <w:keepLines/>
        <w:widowControl/>
        <w:tabs>
          <w:tab w:val="left" w:pos="567"/>
        </w:tabs>
        <w:autoSpaceDE/>
        <w:autoSpaceDN/>
        <w:adjustRightInd/>
        <w:ind w:left="567" w:firstLine="709"/>
        <w:jc w:val="both"/>
        <w:outlineLvl w:val="0"/>
        <w:rPr>
          <w:rFonts w:eastAsia="Times New Roman"/>
          <w:b/>
          <w:color w:val="000000"/>
          <w:sz w:val="28"/>
        </w:rPr>
      </w:pPr>
      <w:bookmarkStart w:id="22" w:name="_Toc152945608"/>
      <w:r w:rsidRPr="001912FC">
        <w:rPr>
          <w:rFonts w:eastAsia="Times New Roman"/>
          <w:b/>
          <w:color w:val="000000"/>
          <w:sz w:val="28"/>
          <w:szCs w:val="28"/>
        </w:rPr>
        <w:lastRenderedPageBreak/>
        <w:t>8. Перечень основной</w:t>
      </w:r>
      <w:r w:rsidRPr="001912FC">
        <w:rPr>
          <w:rFonts w:eastAsia="Times New Roman"/>
          <w:b/>
          <w:color w:val="000000"/>
          <w:sz w:val="28"/>
        </w:rPr>
        <w:t xml:space="preserve"> и дополнительной учебной литературы</w:t>
      </w:r>
      <w:r w:rsidR="005D3484">
        <w:rPr>
          <w:rFonts w:eastAsia="Times New Roman"/>
          <w:b/>
          <w:color w:val="000000"/>
          <w:sz w:val="28"/>
        </w:rPr>
        <w:t xml:space="preserve">, </w:t>
      </w:r>
      <w:r w:rsidR="005D3484" w:rsidRPr="005D3484">
        <w:rPr>
          <w:rFonts w:eastAsia="Times New Roman"/>
          <w:b/>
          <w:color w:val="000000"/>
          <w:sz w:val="28"/>
        </w:rPr>
        <w:t>необходимой для освоения дисциплины</w:t>
      </w:r>
      <w:r w:rsidR="00B40E21">
        <w:rPr>
          <w:rFonts w:eastAsia="Times New Roman"/>
          <w:b/>
          <w:color w:val="000000"/>
          <w:sz w:val="28"/>
        </w:rPr>
        <w:t>.</w:t>
      </w:r>
      <w:bookmarkEnd w:id="22"/>
    </w:p>
    <w:p w:rsidR="00B40E21" w:rsidRDefault="00B40E21" w:rsidP="00E5017C">
      <w:pPr>
        <w:widowControl/>
        <w:tabs>
          <w:tab w:val="left" w:pos="709"/>
        </w:tabs>
        <w:autoSpaceDE/>
        <w:autoSpaceDN/>
        <w:adjustRightInd/>
        <w:spacing w:line="360" w:lineRule="auto"/>
        <w:ind w:left="709" w:hanging="83"/>
        <w:jc w:val="both"/>
        <w:rPr>
          <w:rFonts w:eastAsia="Times New Roman"/>
          <w:b/>
          <w:color w:val="000000"/>
          <w:sz w:val="28"/>
          <w:szCs w:val="22"/>
          <w:lang w:eastAsia="en-US"/>
        </w:rPr>
      </w:pPr>
      <w:bookmarkStart w:id="23" w:name="_Toc418768725"/>
    </w:p>
    <w:p w:rsidR="001912FC" w:rsidRDefault="00B40E21" w:rsidP="00E5017C">
      <w:pPr>
        <w:widowControl/>
        <w:tabs>
          <w:tab w:val="left" w:pos="709"/>
        </w:tabs>
        <w:autoSpaceDE/>
        <w:autoSpaceDN/>
        <w:adjustRightInd/>
        <w:spacing w:line="360" w:lineRule="auto"/>
        <w:ind w:left="709" w:hanging="83"/>
        <w:jc w:val="both"/>
        <w:rPr>
          <w:rFonts w:eastAsia="Times New Roman"/>
          <w:b/>
          <w:color w:val="000000"/>
          <w:sz w:val="28"/>
          <w:szCs w:val="22"/>
          <w:lang w:eastAsia="en-US"/>
        </w:rPr>
      </w:pPr>
      <w:r>
        <w:rPr>
          <w:rFonts w:eastAsia="Times New Roman"/>
          <w:b/>
          <w:color w:val="000000"/>
          <w:sz w:val="28"/>
          <w:szCs w:val="22"/>
          <w:lang w:eastAsia="en-US"/>
        </w:rPr>
        <w:t xml:space="preserve">8.1 </w:t>
      </w:r>
      <w:r w:rsidR="001912FC" w:rsidRPr="001912FC">
        <w:rPr>
          <w:rFonts w:eastAsia="Times New Roman"/>
          <w:b/>
          <w:color w:val="000000"/>
          <w:sz w:val="28"/>
          <w:szCs w:val="22"/>
          <w:lang w:eastAsia="en-US"/>
        </w:rPr>
        <w:t xml:space="preserve">Основная литература </w:t>
      </w:r>
    </w:p>
    <w:p w:rsidR="00293964" w:rsidRPr="007A7DC3" w:rsidRDefault="00293964" w:rsidP="00293964">
      <w:pPr>
        <w:pStyle w:val="ad"/>
        <w:widowControl/>
        <w:numPr>
          <w:ilvl w:val="0"/>
          <w:numId w:val="37"/>
        </w:numPr>
        <w:tabs>
          <w:tab w:val="left" w:pos="993"/>
        </w:tabs>
        <w:spacing w:line="240" w:lineRule="auto"/>
        <w:jc w:val="both"/>
        <w:rPr>
          <w:color w:val="000000"/>
          <w:sz w:val="28"/>
          <w:szCs w:val="22"/>
          <w:lang w:eastAsia="en-US"/>
        </w:rPr>
      </w:pPr>
      <w:r w:rsidRPr="007A7DC3">
        <w:rPr>
          <w:color w:val="000000"/>
          <w:sz w:val="28"/>
          <w:szCs w:val="22"/>
          <w:lang w:eastAsia="en-US"/>
        </w:rPr>
        <w:t xml:space="preserve">Кузнецова, Г. В.  Международная торговля товарами и </w:t>
      </w:r>
      <w:proofErr w:type="gramStart"/>
      <w:r w:rsidRPr="007A7DC3">
        <w:rPr>
          <w:color w:val="000000"/>
          <w:sz w:val="28"/>
          <w:szCs w:val="22"/>
          <w:lang w:eastAsia="en-US"/>
        </w:rPr>
        <w:t>услугами :</w:t>
      </w:r>
      <w:proofErr w:type="gramEnd"/>
      <w:r w:rsidRPr="007A7DC3">
        <w:rPr>
          <w:color w:val="000000"/>
          <w:sz w:val="28"/>
          <w:szCs w:val="22"/>
          <w:lang w:eastAsia="en-US"/>
        </w:rPr>
        <w:t xml:space="preserve"> учебник и практикум для вузов / Г. В. Кузнецова, Г. В. </w:t>
      </w:r>
      <w:proofErr w:type="spellStart"/>
      <w:r w:rsidRPr="007A7DC3">
        <w:rPr>
          <w:color w:val="000000"/>
          <w:sz w:val="28"/>
          <w:szCs w:val="22"/>
          <w:lang w:eastAsia="en-US"/>
        </w:rPr>
        <w:t>Подбиралина</w:t>
      </w:r>
      <w:proofErr w:type="spellEnd"/>
      <w:r w:rsidRPr="007A7DC3">
        <w:rPr>
          <w:color w:val="000000"/>
          <w:sz w:val="28"/>
          <w:szCs w:val="22"/>
          <w:lang w:eastAsia="en-US"/>
        </w:rPr>
        <w:t xml:space="preserve">. — 3-е изд., </w:t>
      </w:r>
      <w:proofErr w:type="spellStart"/>
      <w:r w:rsidRPr="007A7DC3">
        <w:rPr>
          <w:color w:val="000000"/>
          <w:sz w:val="28"/>
          <w:szCs w:val="22"/>
          <w:lang w:eastAsia="en-US"/>
        </w:rPr>
        <w:t>перераб</w:t>
      </w:r>
      <w:proofErr w:type="spellEnd"/>
      <w:r w:rsidRPr="007A7DC3">
        <w:rPr>
          <w:color w:val="000000"/>
          <w:sz w:val="28"/>
          <w:szCs w:val="22"/>
          <w:lang w:eastAsia="en-US"/>
        </w:rPr>
        <w:t xml:space="preserve">. и доп. — </w:t>
      </w:r>
      <w:proofErr w:type="gramStart"/>
      <w:r w:rsidRPr="007A7DC3">
        <w:rPr>
          <w:color w:val="000000"/>
          <w:sz w:val="28"/>
          <w:szCs w:val="22"/>
          <w:lang w:eastAsia="en-US"/>
        </w:rPr>
        <w:t>Москва :</w:t>
      </w:r>
      <w:proofErr w:type="gramEnd"/>
      <w:r w:rsidRPr="007A7DC3">
        <w:rPr>
          <w:color w:val="000000"/>
          <w:sz w:val="28"/>
          <w:szCs w:val="22"/>
          <w:lang w:eastAsia="en-US"/>
        </w:rPr>
        <w:t xml:space="preserve"> Издательство </w:t>
      </w:r>
      <w:proofErr w:type="spellStart"/>
      <w:r w:rsidRPr="007A7DC3">
        <w:rPr>
          <w:color w:val="000000"/>
          <w:sz w:val="28"/>
          <w:szCs w:val="22"/>
          <w:lang w:eastAsia="en-US"/>
        </w:rPr>
        <w:t>Юрайт</w:t>
      </w:r>
      <w:proofErr w:type="spellEnd"/>
      <w:r w:rsidRPr="007A7DC3">
        <w:rPr>
          <w:color w:val="000000"/>
          <w:sz w:val="28"/>
          <w:szCs w:val="22"/>
          <w:lang w:eastAsia="en-US"/>
        </w:rPr>
        <w:t xml:space="preserve">, 2023. — 720 с. — (Высшее образование). — ISBN 978-5-534-13547-3. —  Образовательная платформа </w:t>
      </w:r>
      <w:proofErr w:type="spellStart"/>
      <w:r w:rsidRPr="007A7DC3">
        <w:rPr>
          <w:color w:val="000000"/>
          <w:sz w:val="28"/>
          <w:szCs w:val="22"/>
          <w:lang w:eastAsia="en-US"/>
        </w:rPr>
        <w:t>Юрайт</w:t>
      </w:r>
      <w:proofErr w:type="spellEnd"/>
      <w:r w:rsidRPr="007A7DC3">
        <w:rPr>
          <w:color w:val="000000"/>
          <w:sz w:val="28"/>
          <w:szCs w:val="22"/>
          <w:lang w:eastAsia="en-US"/>
        </w:rPr>
        <w:t xml:space="preserve"> [сайт]. — URL: https://urait.ru/bcode/519595 (дата обращения: 06.12.2023). — </w:t>
      </w:r>
      <w:proofErr w:type="gramStart"/>
      <w:r w:rsidRPr="007A7DC3">
        <w:rPr>
          <w:color w:val="000000"/>
          <w:sz w:val="28"/>
          <w:szCs w:val="22"/>
          <w:lang w:eastAsia="en-US"/>
        </w:rPr>
        <w:t>Текст :</w:t>
      </w:r>
      <w:proofErr w:type="gramEnd"/>
      <w:r w:rsidRPr="007A7DC3">
        <w:rPr>
          <w:color w:val="000000"/>
          <w:sz w:val="28"/>
          <w:szCs w:val="22"/>
          <w:lang w:eastAsia="en-US"/>
        </w:rPr>
        <w:t xml:space="preserve"> электронный.</w:t>
      </w:r>
    </w:p>
    <w:p w:rsidR="00293964" w:rsidRDefault="00293964" w:rsidP="00293964">
      <w:pPr>
        <w:pStyle w:val="ad"/>
        <w:widowControl/>
        <w:numPr>
          <w:ilvl w:val="0"/>
          <w:numId w:val="37"/>
        </w:numPr>
        <w:tabs>
          <w:tab w:val="left" w:pos="993"/>
        </w:tabs>
        <w:spacing w:line="240" w:lineRule="auto"/>
        <w:jc w:val="both"/>
        <w:rPr>
          <w:color w:val="000000"/>
          <w:sz w:val="28"/>
          <w:szCs w:val="22"/>
          <w:lang w:eastAsia="en-US"/>
        </w:rPr>
      </w:pPr>
      <w:r w:rsidRPr="00252A51">
        <w:rPr>
          <w:color w:val="000000"/>
          <w:sz w:val="28"/>
          <w:szCs w:val="22"/>
          <w:lang w:eastAsia="en-US"/>
        </w:rPr>
        <w:t xml:space="preserve">Современная международная </w:t>
      </w:r>
      <w:proofErr w:type="gramStart"/>
      <w:r w:rsidRPr="00252A51">
        <w:rPr>
          <w:color w:val="000000"/>
          <w:sz w:val="28"/>
          <w:szCs w:val="22"/>
          <w:lang w:eastAsia="en-US"/>
        </w:rPr>
        <w:t>торговля :</w:t>
      </w:r>
      <w:proofErr w:type="gramEnd"/>
      <w:r w:rsidRPr="00252A51">
        <w:rPr>
          <w:color w:val="000000"/>
          <w:sz w:val="28"/>
          <w:szCs w:val="22"/>
          <w:lang w:eastAsia="en-US"/>
        </w:rPr>
        <w:t xml:space="preserve"> учебное пособие / Е. В. Зенкина, Н. Ю. </w:t>
      </w:r>
      <w:proofErr w:type="spellStart"/>
      <w:r w:rsidRPr="00252A51">
        <w:rPr>
          <w:color w:val="000000"/>
          <w:sz w:val="28"/>
          <w:szCs w:val="22"/>
          <w:lang w:eastAsia="en-US"/>
        </w:rPr>
        <w:t>Сопилко</w:t>
      </w:r>
      <w:proofErr w:type="spellEnd"/>
      <w:r w:rsidRPr="00252A51">
        <w:rPr>
          <w:color w:val="000000"/>
          <w:sz w:val="28"/>
          <w:szCs w:val="22"/>
          <w:lang w:eastAsia="en-US"/>
        </w:rPr>
        <w:t xml:space="preserve">, П. А. Костромин [и др.] ; под ред. Е. В. Зенкиной. — </w:t>
      </w:r>
      <w:proofErr w:type="gramStart"/>
      <w:r w:rsidRPr="00252A51">
        <w:rPr>
          <w:color w:val="000000"/>
          <w:sz w:val="28"/>
          <w:szCs w:val="22"/>
          <w:lang w:eastAsia="en-US"/>
        </w:rPr>
        <w:t>Москва :</w:t>
      </w:r>
      <w:proofErr w:type="gramEnd"/>
      <w:r w:rsidRPr="00252A51">
        <w:rPr>
          <w:color w:val="000000"/>
          <w:sz w:val="28"/>
          <w:szCs w:val="22"/>
          <w:lang w:eastAsia="en-US"/>
        </w:rPr>
        <w:t xml:space="preserve"> </w:t>
      </w:r>
      <w:proofErr w:type="spellStart"/>
      <w:r w:rsidRPr="00252A51">
        <w:rPr>
          <w:color w:val="000000"/>
          <w:sz w:val="28"/>
          <w:szCs w:val="22"/>
          <w:lang w:eastAsia="en-US"/>
        </w:rPr>
        <w:t>КноРус</w:t>
      </w:r>
      <w:proofErr w:type="spellEnd"/>
      <w:r w:rsidRPr="00252A51">
        <w:rPr>
          <w:color w:val="000000"/>
          <w:sz w:val="28"/>
          <w:szCs w:val="22"/>
          <w:lang w:eastAsia="en-US"/>
        </w:rPr>
        <w:t xml:space="preserve">, 2023. — 239 с. — ISBN 978-5-406-12325-6. — </w:t>
      </w:r>
      <w:r>
        <w:rPr>
          <w:color w:val="000000"/>
          <w:sz w:val="28"/>
          <w:szCs w:val="22"/>
          <w:lang w:eastAsia="en-US"/>
        </w:rPr>
        <w:t xml:space="preserve">ЭБС </w:t>
      </w:r>
      <w:r>
        <w:rPr>
          <w:color w:val="000000"/>
          <w:sz w:val="28"/>
          <w:szCs w:val="22"/>
          <w:lang w:val="en-US" w:eastAsia="en-US"/>
        </w:rPr>
        <w:t>BOOK</w:t>
      </w:r>
      <w:r w:rsidRPr="00252A51">
        <w:rPr>
          <w:color w:val="000000"/>
          <w:sz w:val="28"/>
          <w:szCs w:val="22"/>
          <w:lang w:eastAsia="en-US"/>
        </w:rPr>
        <w:t>.</w:t>
      </w:r>
      <w:proofErr w:type="spellStart"/>
      <w:r>
        <w:rPr>
          <w:color w:val="000000"/>
          <w:sz w:val="28"/>
          <w:szCs w:val="22"/>
          <w:lang w:val="en-US" w:eastAsia="en-US"/>
        </w:rPr>
        <w:t>ru</w:t>
      </w:r>
      <w:proofErr w:type="spellEnd"/>
      <w:r w:rsidRPr="00252A51">
        <w:rPr>
          <w:color w:val="000000"/>
          <w:sz w:val="28"/>
          <w:szCs w:val="22"/>
          <w:lang w:eastAsia="en-US"/>
        </w:rPr>
        <w:t xml:space="preserve">. - URL: https://book.ru/book/950962 (дата обращения: 06.12.2023). — </w:t>
      </w:r>
      <w:proofErr w:type="gramStart"/>
      <w:r w:rsidRPr="00252A51">
        <w:rPr>
          <w:color w:val="000000"/>
          <w:sz w:val="28"/>
          <w:szCs w:val="22"/>
          <w:lang w:eastAsia="en-US"/>
        </w:rPr>
        <w:t>Текст :</w:t>
      </w:r>
      <w:proofErr w:type="gramEnd"/>
      <w:r w:rsidRPr="00252A51">
        <w:rPr>
          <w:color w:val="000000"/>
          <w:sz w:val="28"/>
          <w:szCs w:val="22"/>
          <w:lang w:eastAsia="en-US"/>
        </w:rPr>
        <w:t xml:space="preserve"> электронный.</w:t>
      </w:r>
    </w:p>
    <w:p w:rsidR="00293964" w:rsidRPr="001C47EB" w:rsidRDefault="00293964" w:rsidP="00293964">
      <w:pPr>
        <w:pStyle w:val="ad"/>
        <w:numPr>
          <w:ilvl w:val="0"/>
          <w:numId w:val="37"/>
        </w:numPr>
        <w:spacing w:line="240" w:lineRule="auto"/>
        <w:rPr>
          <w:color w:val="000000"/>
          <w:sz w:val="28"/>
          <w:szCs w:val="22"/>
          <w:lang w:eastAsia="en-US"/>
        </w:rPr>
      </w:pPr>
      <w:r w:rsidRPr="001C47EB">
        <w:rPr>
          <w:color w:val="000000"/>
          <w:sz w:val="28"/>
          <w:szCs w:val="22"/>
          <w:lang w:eastAsia="en-US"/>
        </w:rPr>
        <w:t xml:space="preserve">Чеботарёв Н. Ф. Мировые товарные </w:t>
      </w:r>
      <w:proofErr w:type="gramStart"/>
      <w:r w:rsidRPr="001C47EB">
        <w:rPr>
          <w:color w:val="000000"/>
          <w:sz w:val="28"/>
          <w:szCs w:val="22"/>
          <w:lang w:eastAsia="en-US"/>
        </w:rPr>
        <w:t>рынки :</w:t>
      </w:r>
      <w:proofErr w:type="gramEnd"/>
      <w:r w:rsidRPr="001C47EB">
        <w:rPr>
          <w:color w:val="000000"/>
          <w:sz w:val="28"/>
          <w:szCs w:val="22"/>
          <w:lang w:eastAsia="en-US"/>
        </w:rPr>
        <w:t xml:space="preserve"> учебное пособие. – </w:t>
      </w:r>
      <w:proofErr w:type="gramStart"/>
      <w:r w:rsidRPr="001C47EB">
        <w:rPr>
          <w:color w:val="000000"/>
          <w:sz w:val="28"/>
          <w:szCs w:val="22"/>
          <w:lang w:eastAsia="en-US"/>
        </w:rPr>
        <w:t>Москва :</w:t>
      </w:r>
      <w:proofErr w:type="gramEnd"/>
      <w:r w:rsidRPr="001C47EB">
        <w:rPr>
          <w:color w:val="000000"/>
          <w:sz w:val="28"/>
          <w:szCs w:val="22"/>
          <w:lang w:eastAsia="en-US"/>
        </w:rPr>
        <w:t xml:space="preserve"> Проспект, 2021. – 96 с. - ISBN 978-5-392-34283-9. – ЭБС Проспект. - URL: http://ebs.prospekt.org/book/44479 (дата обращения: 06.12.2023). — </w:t>
      </w:r>
      <w:proofErr w:type="gramStart"/>
      <w:r w:rsidRPr="001C47EB">
        <w:rPr>
          <w:color w:val="000000"/>
          <w:sz w:val="28"/>
          <w:szCs w:val="22"/>
          <w:lang w:eastAsia="en-US"/>
        </w:rPr>
        <w:t>Текст :</w:t>
      </w:r>
      <w:proofErr w:type="gramEnd"/>
      <w:r w:rsidRPr="001C47EB">
        <w:rPr>
          <w:color w:val="000000"/>
          <w:sz w:val="28"/>
          <w:szCs w:val="22"/>
          <w:lang w:eastAsia="en-US"/>
        </w:rPr>
        <w:t xml:space="preserve"> электронный.</w:t>
      </w:r>
    </w:p>
    <w:p w:rsidR="00AB1294" w:rsidRPr="00AB1294" w:rsidRDefault="00AB1294" w:rsidP="00AB1294">
      <w:pPr>
        <w:pStyle w:val="ad"/>
        <w:widowControl/>
        <w:tabs>
          <w:tab w:val="left" w:pos="993"/>
        </w:tabs>
        <w:spacing w:line="276" w:lineRule="auto"/>
        <w:ind w:left="142"/>
        <w:jc w:val="both"/>
        <w:rPr>
          <w:color w:val="FF0000"/>
          <w:sz w:val="28"/>
          <w:szCs w:val="28"/>
          <w:lang w:eastAsia="en-US"/>
        </w:rPr>
      </w:pPr>
    </w:p>
    <w:p w:rsidR="002926D5" w:rsidRPr="006628AA" w:rsidRDefault="006628AA" w:rsidP="006628AA">
      <w:pPr>
        <w:pStyle w:val="ad"/>
        <w:widowControl/>
        <w:spacing w:line="360" w:lineRule="auto"/>
        <w:ind w:left="1440"/>
        <w:jc w:val="both"/>
        <w:rPr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 xml:space="preserve">8.2 </w:t>
      </w:r>
      <w:r w:rsidR="00E5017C" w:rsidRPr="006628AA">
        <w:rPr>
          <w:b/>
          <w:color w:val="000000"/>
          <w:sz w:val="28"/>
          <w:szCs w:val="28"/>
          <w:lang w:eastAsia="en-US"/>
        </w:rPr>
        <w:t>Дополнительная литература</w:t>
      </w:r>
    </w:p>
    <w:p w:rsidR="00293964" w:rsidRPr="00252A51" w:rsidRDefault="00293964" w:rsidP="00293964">
      <w:pPr>
        <w:pStyle w:val="ad"/>
        <w:numPr>
          <w:ilvl w:val="0"/>
          <w:numId w:val="37"/>
        </w:numPr>
        <w:spacing w:line="240" w:lineRule="auto"/>
        <w:rPr>
          <w:color w:val="000000"/>
          <w:sz w:val="28"/>
          <w:szCs w:val="28"/>
          <w:lang w:eastAsia="en-US"/>
        </w:rPr>
      </w:pPr>
      <w:r w:rsidRPr="00252A51">
        <w:rPr>
          <w:color w:val="000000"/>
          <w:sz w:val="28"/>
          <w:szCs w:val="28"/>
          <w:lang w:eastAsia="en-US"/>
        </w:rPr>
        <w:t xml:space="preserve">Заздравных, А. В.  Экономика отраслевых </w:t>
      </w:r>
      <w:proofErr w:type="gramStart"/>
      <w:r w:rsidRPr="00252A51">
        <w:rPr>
          <w:color w:val="000000"/>
          <w:sz w:val="28"/>
          <w:szCs w:val="28"/>
          <w:lang w:eastAsia="en-US"/>
        </w:rPr>
        <w:t>рынков :</w:t>
      </w:r>
      <w:proofErr w:type="gramEnd"/>
      <w:r w:rsidRPr="00252A51">
        <w:rPr>
          <w:color w:val="000000"/>
          <w:sz w:val="28"/>
          <w:szCs w:val="28"/>
          <w:lang w:eastAsia="en-US"/>
        </w:rPr>
        <w:t xml:space="preserve"> учебник и практикум для вузов / А. В. Заздравных, Е. Ю. </w:t>
      </w:r>
      <w:proofErr w:type="spellStart"/>
      <w:r w:rsidRPr="00252A51">
        <w:rPr>
          <w:color w:val="000000"/>
          <w:sz w:val="28"/>
          <w:szCs w:val="28"/>
          <w:lang w:eastAsia="en-US"/>
        </w:rPr>
        <w:t>Бойцова</w:t>
      </w:r>
      <w:proofErr w:type="spellEnd"/>
      <w:r w:rsidRPr="00252A51">
        <w:rPr>
          <w:color w:val="000000"/>
          <w:sz w:val="28"/>
          <w:szCs w:val="28"/>
          <w:lang w:eastAsia="en-US"/>
        </w:rPr>
        <w:t xml:space="preserve">. — 2-е изд. — </w:t>
      </w:r>
      <w:proofErr w:type="gramStart"/>
      <w:r w:rsidRPr="00252A51">
        <w:rPr>
          <w:color w:val="000000"/>
          <w:sz w:val="28"/>
          <w:szCs w:val="28"/>
          <w:lang w:eastAsia="en-US"/>
        </w:rPr>
        <w:t>Москва :</w:t>
      </w:r>
      <w:proofErr w:type="gramEnd"/>
      <w:r w:rsidRPr="00252A51">
        <w:rPr>
          <w:color w:val="000000"/>
          <w:sz w:val="28"/>
          <w:szCs w:val="28"/>
          <w:lang w:eastAsia="en-US"/>
        </w:rPr>
        <w:t xml:space="preserve"> Издательство </w:t>
      </w:r>
      <w:proofErr w:type="spellStart"/>
      <w:r w:rsidRPr="00252A51">
        <w:rPr>
          <w:color w:val="000000"/>
          <w:sz w:val="28"/>
          <w:szCs w:val="28"/>
          <w:lang w:eastAsia="en-US"/>
        </w:rPr>
        <w:t>Юрайт</w:t>
      </w:r>
      <w:proofErr w:type="spellEnd"/>
      <w:r w:rsidRPr="00252A51">
        <w:rPr>
          <w:color w:val="000000"/>
          <w:sz w:val="28"/>
          <w:szCs w:val="28"/>
          <w:lang w:eastAsia="en-US"/>
        </w:rPr>
        <w:t xml:space="preserve">, 2023. — 359 с. — (Высшее образование). — ISBN 978-5-534-15225-8. — Образовательная платформа </w:t>
      </w:r>
      <w:proofErr w:type="spellStart"/>
      <w:r w:rsidRPr="00252A51">
        <w:rPr>
          <w:color w:val="000000"/>
          <w:sz w:val="28"/>
          <w:szCs w:val="28"/>
          <w:lang w:eastAsia="en-US"/>
        </w:rPr>
        <w:t>Юрайт</w:t>
      </w:r>
      <w:proofErr w:type="spellEnd"/>
      <w:r w:rsidRPr="00252A51">
        <w:rPr>
          <w:color w:val="000000"/>
          <w:sz w:val="28"/>
          <w:szCs w:val="28"/>
          <w:lang w:eastAsia="en-US"/>
        </w:rPr>
        <w:t xml:space="preserve"> [сайт]. — URL: https://urait.ru/bcode/511798 (дата обращения: 06.12.2023). — </w:t>
      </w:r>
      <w:proofErr w:type="gramStart"/>
      <w:r w:rsidRPr="00252A51">
        <w:rPr>
          <w:color w:val="000000"/>
          <w:sz w:val="28"/>
          <w:szCs w:val="28"/>
          <w:lang w:eastAsia="en-US"/>
        </w:rPr>
        <w:t>Текст :</w:t>
      </w:r>
      <w:proofErr w:type="gramEnd"/>
      <w:r w:rsidRPr="00252A51">
        <w:rPr>
          <w:color w:val="000000"/>
          <w:sz w:val="28"/>
          <w:szCs w:val="28"/>
          <w:lang w:eastAsia="en-US"/>
        </w:rPr>
        <w:t xml:space="preserve"> электронный.</w:t>
      </w:r>
    </w:p>
    <w:p w:rsidR="00293964" w:rsidRPr="00252A51" w:rsidRDefault="00293964" w:rsidP="00293964">
      <w:pPr>
        <w:pStyle w:val="ad"/>
        <w:numPr>
          <w:ilvl w:val="0"/>
          <w:numId w:val="37"/>
        </w:numPr>
        <w:spacing w:line="240" w:lineRule="auto"/>
        <w:rPr>
          <w:color w:val="000000"/>
          <w:sz w:val="28"/>
          <w:szCs w:val="28"/>
          <w:lang w:eastAsia="en-US"/>
        </w:rPr>
      </w:pPr>
      <w:r w:rsidRPr="00252A51">
        <w:rPr>
          <w:color w:val="000000"/>
          <w:sz w:val="28"/>
          <w:szCs w:val="28"/>
          <w:lang w:eastAsia="en-US"/>
        </w:rPr>
        <w:t xml:space="preserve">Международная торговля и мировые рынки товаров и услуг: учебник / В.К. Поспелов, А.А. Гришкова, М.Б. Медведева [и др.]; под ред. Е.Б. Стародубцевой, В.Н. Мироновой; </w:t>
      </w:r>
      <w:proofErr w:type="spellStart"/>
      <w:r w:rsidRPr="00252A51">
        <w:rPr>
          <w:color w:val="000000"/>
          <w:sz w:val="28"/>
          <w:szCs w:val="28"/>
          <w:lang w:eastAsia="en-US"/>
        </w:rPr>
        <w:t>Финуниверситет</w:t>
      </w:r>
      <w:proofErr w:type="spellEnd"/>
      <w:r w:rsidRPr="00252A51">
        <w:rPr>
          <w:color w:val="000000"/>
          <w:sz w:val="28"/>
          <w:szCs w:val="28"/>
          <w:lang w:eastAsia="en-US"/>
        </w:rPr>
        <w:t xml:space="preserve">, Департамент мировой экономики и международного бизнеса. — Москва: </w:t>
      </w:r>
      <w:proofErr w:type="spellStart"/>
      <w:r w:rsidRPr="00252A51">
        <w:rPr>
          <w:color w:val="000000"/>
          <w:sz w:val="28"/>
          <w:szCs w:val="28"/>
          <w:lang w:eastAsia="en-US"/>
        </w:rPr>
        <w:t>ЦентрКаталог</w:t>
      </w:r>
      <w:proofErr w:type="spellEnd"/>
      <w:r w:rsidRPr="00252A51">
        <w:rPr>
          <w:color w:val="000000"/>
          <w:sz w:val="28"/>
          <w:szCs w:val="28"/>
          <w:lang w:eastAsia="en-US"/>
        </w:rPr>
        <w:t xml:space="preserve">, 2023. — 496 с.: ил. — (Вузовский учебник). — </w:t>
      </w:r>
      <w:proofErr w:type="gramStart"/>
      <w:r w:rsidRPr="00252A51">
        <w:rPr>
          <w:color w:val="000000"/>
          <w:sz w:val="28"/>
          <w:szCs w:val="28"/>
          <w:lang w:eastAsia="en-US"/>
        </w:rPr>
        <w:t>Текст :</w:t>
      </w:r>
      <w:proofErr w:type="gramEnd"/>
      <w:r w:rsidRPr="00252A51">
        <w:rPr>
          <w:color w:val="000000"/>
          <w:sz w:val="28"/>
          <w:szCs w:val="28"/>
          <w:lang w:eastAsia="en-US"/>
        </w:rPr>
        <w:t xml:space="preserve"> непосредственный. </w:t>
      </w:r>
    </w:p>
    <w:p w:rsidR="00293964" w:rsidRDefault="00293964" w:rsidP="00293964">
      <w:pPr>
        <w:pStyle w:val="ad"/>
        <w:widowControl/>
        <w:numPr>
          <w:ilvl w:val="0"/>
          <w:numId w:val="37"/>
        </w:numPr>
        <w:tabs>
          <w:tab w:val="left" w:pos="993"/>
        </w:tabs>
        <w:spacing w:line="240" w:lineRule="auto"/>
        <w:jc w:val="both"/>
        <w:rPr>
          <w:color w:val="000000"/>
          <w:sz w:val="28"/>
          <w:szCs w:val="28"/>
          <w:lang w:eastAsia="en-US"/>
        </w:rPr>
      </w:pPr>
      <w:r w:rsidRPr="006628AA">
        <w:rPr>
          <w:color w:val="000000"/>
          <w:sz w:val="28"/>
          <w:szCs w:val="28"/>
          <w:lang w:eastAsia="en-US"/>
        </w:rPr>
        <w:t>Международные экономические о</w:t>
      </w:r>
      <w:r>
        <w:rPr>
          <w:color w:val="000000"/>
          <w:sz w:val="28"/>
          <w:szCs w:val="28"/>
          <w:lang w:eastAsia="en-US"/>
        </w:rPr>
        <w:t>тношения в глобальной экономике</w:t>
      </w:r>
      <w:r w:rsidRPr="006628AA">
        <w:rPr>
          <w:color w:val="000000"/>
          <w:sz w:val="28"/>
          <w:szCs w:val="28"/>
          <w:lang w:eastAsia="en-US"/>
        </w:rPr>
        <w:t>: учебник для вузов / И. Н. Платонова [и др.</w:t>
      </w:r>
      <w:proofErr w:type="gramStart"/>
      <w:r w:rsidRPr="006628AA">
        <w:rPr>
          <w:color w:val="000000"/>
          <w:sz w:val="28"/>
          <w:szCs w:val="28"/>
          <w:lang w:eastAsia="en-US"/>
        </w:rPr>
        <w:t>] ;</w:t>
      </w:r>
      <w:proofErr w:type="gramEnd"/>
      <w:r w:rsidRPr="006628AA">
        <w:rPr>
          <w:color w:val="000000"/>
          <w:sz w:val="28"/>
          <w:szCs w:val="28"/>
          <w:lang w:eastAsia="en-US"/>
        </w:rPr>
        <w:t xml:space="preserve"> под общей редак</w:t>
      </w:r>
      <w:r>
        <w:rPr>
          <w:color w:val="000000"/>
          <w:sz w:val="28"/>
          <w:szCs w:val="28"/>
          <w:lang w:eastAsia="en-US"/>
        </w:rPr>
        <w:t>цией И. Н. Платоновой. — Москва</w:t>
      </w:r>
      <w:r w:rsidRPr="006628AA">
        <w:rPr>
          <w:color w:val="000000"/>
          <w:sz w:val="28"/>
          <w:szCs w:val="28"/>
          <w:lang w:eastAsia="en-US"/>
        </w:rPr>
        <w:t xml:space="preserve">: Издательство </w:t>
      </w:r>
      <w:proofErr w:type="spellStart"/>
      <w:r w:rsidRPr="006628AA">
        <w:rPr>
          <w:color w:val="000000"/>
          <w:sz w:val="28"/>
          <w:szCs w:val="28"/>
          <w:lang w:eastAsia="en-US"/>
        </w:rPr>
        <w:t>Юрайт</w:t>
      </w:r>
      <w:proofErr w:type="spellEnd"/>
      <w:r w:rsidRPr="006628AA">
        <w:rPr>
          <w:color w:val="000000"/>
          <w:sz w:val="28"/>
          <w:szCs w:val="28"/>
          <w:lang w:eastAsia="en-US"/>
        </w:rPr>
        <w:t>, 2023. — 528 с. — (Высшее образование). — ISBN 978-5-534-10040</w:t>
      </w:r>
      <w:r>
        <w:rPr>
          <w:color w:val="000000"/>
          <w:sz w:val="28"/>
          <w:szCs w:val="28"/>
          <w:lang w:eastAsia="en-US"/>
        </w:rPr>
        <w:t xml:space="preserve">-2. </w:t>
      </w:r>
      <w:r w:rsidRPr="00252A51">
        <w:rPr>
          <w:color w:val="000000"/>
          <w:sz w:val="28"/>
          <w:szCs w:val="28"/>
          <w:lang w:eastAsia="en-US"/>
        </w:rPr>
        <w:t>—</w:t>
      </w:r>
      <w:r w:rsidRPr="006628AA">
        <w:rPr>
          <w:color w:val="000000"/>
          <w:sz w:val="28"/>
          <w:szCs w:val="28"/>
          <w:lang w:eastAsia="en-US"/>
        </w:rPr>
        <w:t xml:space="preserve"> Образовательная платформа </w:t>
      </w:r>
      <w:proofErr w:type="spellStart"/>
      <w:r w:rsidRPr="006628AA">
        <w:rPr>
          <w:color w:val="000000"/>
          <w:sz w:val="28"/>
          <w:szCs w:val="28"/>
          <w:lang w:eastAsia="en-US"/>
        </w:rPr>
        <w:t>Юрайт</w:t>
      </w:r>
      <w:proofErr w:type="spellEnd"/>
      <w:r w:rsidRPr="006628AA">
        <w:rPr>
          <w:color w:val="000000"/>
          <w:sz w:val="28"/>
          <w:szCs w:val="28"/>
          <w:lang w:eastAsia="en-US"/>
        </w:rPr>
        <w:t xml:space="preserve"> [сайт]. — URL: </w:t>
      </w:r>
      <w:hyperlink r:id="rId8" w:tgtFrame="_blank" w:history="1">
        <w:r w:rsidRPr="006628AA">
          <w:rPr>
            <w:color w:val="000000"/>
            <w:sz w:val="28"/>
            <w:szCs w:val="28"/>
            <w:lang w:eastAsia="en-US"/>
          </w:rPr>
          <w:t>https://urait.ru/bcode/517360</w:t>
        </w:r>
      </w:hyperlink>
      <w:r w:rsidRPr="006628AA">
        <w:rPr>
          <w:color w:val="000000"/>
          <w:sz w:val="28"/>
          <w:szCs w:val="28"/>
          <w:lang w:eastAsia="en-US"/>
        </w:rPr>
        <w:t> (дата обращения: 06.12.2023).</w:t>
      </w:r>
      <w:r w:rsidRPr="00252A51">
        <w:t xml:space="preserve"> </w:t>
      </w:r>
      <w:r w:rsidRPr="00252A51">
        <w:rPr>
          <w:color w:val="000000"/>
          <w:sz w:val="28"/>
          <w:szCs w:val="28"/>
          <w:lang w:eastAsia="en-US"/>
        </w:rPr>
        <w:t>— Текст: электронный.</w:t>
      </w:r>
    </w:p>
    <w:p w:rsidR="00293964" w:rsidRPr="001C74CB" w:rsidRDefault="00293964" w:rsidP="00293964">
      <w:pPr>
        <w:pStyle w:val="ad"/>
        <w:numPr>
          <w:ilvl w:val="0"/>
          <w:numId w:val="37"/>
        </w:numPr>
        <w:spacing w:line="240" w:lineRule="auto"/>
        <w:rPr>
          <w:color w:val="000000"/>
          <w:sz w:val="28"/>
          <w:szCs w:val="28"/>
          <w:lang w:eastAsia="en-US"/>
        </w:rPr>
      </w:pPr>
      <w:r w:rsidRPr="001C74CB">
        <w:rPr>
          <w:color w:val="000000"/>
          <w:sz w:val="28"/>
          <w:szCs w:val="28"/>
          <w:lang w:eastAsia="en-US"/>
        </w:rPr>
        <w:t xml:space="preserve">Мировые товарные рынки: учебное </w:t>
      </w:r>
      <w:proofErr w:type="gramStart"/>
      <w:r w:rsidRPr="001C74CB">
        <w:rPr>
          <w:color w:val="000000"/>
          <w:sz w:val="28"/>
          <w:szCs w:val="28"/>
          <w:lang w:eastAsia="en-US"/>
        </w:rPr>
        <w:t>пособие  /</w:t>
      </w:r>
      <w:proofErr w:type="gramEnd"/>
      <w:r w:rsidRPr="001C74CB">
        <w:rPr>
          <w:color w:val="000000"/>
          <w:sz w:val="28"/>
          <w:szCs w:val="28"/>
          <w:lang w:eastAsia="en-US"/>
        </w:rPr>
        <w:t xml:space="preserve"> В.К. Поспелов [и др.]; </w:t>
      </w:r>
      <w:proofErr w:type="spellStart"/>
      <w:r w:rsidRPr="001C74CB">
        <w:rPr>
          <w:color w:val="000000"/>
          <w:sz w:val="28"/>
          <w:szCs w:val="28"/>
          <w:lang w:eastAsia="en-US"/>
        </w:rPr>
        <w:t>Финуниверситет</w:t>
      </w:r>
      <w:proofErr w:type="spellEnd"/>
      <w:r w:rsidRPr="001C74CB">
        <w:rPr>
          <w:color w:val="000000"/>
          <w:sz w:val="28"/>
          <w:szCs w:val="28"/>
          <w:lang w:eastAsia="en-US"/>
        </w:rPr>
        <w:t xml:space="preserve">; под ред. В.К. Поспелова. - Москва: </w:t>
      </w:r>
      <w:proofErr w:type="spellStart"/>
      <w:r w:rsidRPr="001C74CB">
        <w:rPr>
          <w:color w:val="000000"/>
          <w:sz w:val="28"/>
          <w:szCs w:val="28"/>
          <w:lang w:eastAsia="en-US"/>
        </w:rPr>
        <w:t>Центркаталог</w:t>
      </w:r>
      <w:proofErr w:type="spellEnd"/>
      <w:r w:rsidRPr="001C74CB">
        <w:rPr>
          <w:color w:val="000000"/>
          <w:sz w:val="28"/>
          <w:szCs w:val="28"/>
          <w:lang w:eastAsia="en-US"/>
        </w:rPr>
        <w:t xml:space="preserve">, 2019. - 240 с. – </w:t>
      </w:r>
      <w:proofErr w:type="gramStart"/>
      <w:r w:rsidRPr="001C74CB">
        <w:rPr>
          <w:color w:val="000000"/>
          <w:sz w:val="28"/>
          <w:szCs w:val="28"/>
          <w:lang w:eastAsia="en-US"/>
        </w:rPr>
        <w:t>Текст :</w:t>
      </w:r>
      <w:proofErr w:type="gramEnd"/>
      <w:r w:rsidRPr="001C74CB">
        <w:rPr>
          <w:color w:val="000000"/>
          <w:sz w:val="28"/>
          <w:szCs w:val="28"/>
          <w:lang w:eastAsia="en-US"/>
        </w:rPr>
        <w:t xml:space="preserve"> непосредственный.</w:t>
      </w:r>
    </w:p>
    <w:p w:rsidR="00293964" w:rsidRPr="00252A51" w:rsidRDefault="00293964" w:rsidP="00293964">
      <w:pPr>
        <w:pStyle w:val="ad"/>
        <w:widowControl/>
        <w:numPr>
          <w:ilvl w:val="0"/>
          <w:numId w:val="37"/>
        </w:numPr>
        <w:tabs>
          <w:tab w:val="left" w:pos="993"/>
        </w:tabs>
        <w:spacing w:line="240" w:lineRule="auto"/>
        <w:jc w:val="both"/>
        <w:rPr>
          <w:color w:val="000000"/>
          <w:sz w:val="28"/>
          <w:szCs w:val="28"/>
        </w:rPr>
      </w:pPr>
      <w:r w:rsidRPr="00E5017C">
        <w:rPr>
          <w:color w:val="000000"/>
          <w:sz w:val="28"/>
          <w:szCs w:val="28"/>
          <w:lang w:eastAsia="en-US"/>
        </w:rPr>
        <w:t>Нуралиев, С. У. Международная торговля: учебник / С.У. Нуралиев. — Москва: ИНФРА-М, 2022</w:t>
      </w:r>
      <w:r w:rsidRPr="006628AA">
        <w:rPr>
          <w:color w:val="000000"/>
          <w:sz w:val="28"/>
          <w:szCs w:val="28"/>
          <w:lang w:eastAsia="en-US"/>
        </w:rPr>
        <w:t xml:space="preserve">. — 307 с. — (Высшее образование: </w:t>
      </w:r>
      <w:proofErr w:type="spellStart"/>
      <w:r w:rsidRPr="006628AA">
        <w:rPr>
          <w:color w:val="000000"/>
          <w:sz w:val="28"/>
          <w:szCs w:val="28"/>
          <w:lang w:eastAsia="en-US"/>
        </w:rPr>
        <w:t>Бакалавриат</w:t>
      </w:r>
      <w:proofErr w:type="spellEnd"/>
      <w:r w:rsidRPr="006628AA">
        <w:rPr>
          <w:color w:val="000000"/>
          <w:sz w:val="28"/>
          <w:szCs w:val="28"/>
          <w:lang w:eastAsia="en-US"/>
        </w:rPr>
        <w:t xml:space="preserve">). </w:t>
      </w:r>
      <w:r w:rsidRPr="006628AA">
        <w:rPr>
          <w:color w:val="000000"/>
          <w:sz w:val="28"/>
          <w:szCs w:val="28"/>
          <w:lang w:eastAsia="en-US"/>
        </w:rPr>
        <w:lastRenderedPageBreak/>
        <w:t xml:space="preserve">— DOI 10.12737/textbook_5acf8f9e59ac55.86388083. </w:t>
      </w:r>
      <w:r w:rsidRPr="00252A51">
        <w:rPr>
          <w:color w:val="000000"/>
          <w:sz w:val="28"/>
          <w:szCs w:val="28"/>
          <w:lang w:eastAsia="en-US"/>
        </w:rPr>
        <w:t>—</w:t>
      </w:r>
      <w:r w:rsidRPr="006628AA">
        <w:rPr>
          <w:color w:val="000000"/>
          <w:sz w:val="28"/>
          <w:szCs w:val="28"/>
          <w:lang w:eastAsia="en-US"/>
        </w:rPr>
        <w:t xml:space="preserve"> ISBN 978-5-16-013788-9 </w:t>
      </w:r>
      <w:r w:rsidRPr="00252A51">
        <w:rPr>
          <w:color w:val="000000"/>
          <w:sz w:val="28"/>
          <w:szCs w:val="28"/>
          <w:lang w:eastAsia="en-US"/>
        </w:rPr>
        <w:t>—</w:t>
      </w:r>
      <w:r w:rsidRPr="006628AA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eastAsia="en-US"/>
        </w:rPr>
        <w:t xml:space="preserve">ЭБС </w:t>
      </w:r>
      <w:r>
        <w:rPr>
          <w:color w:val="000000"/>
          <w:sz w:val="28"/>
          <w:szCs w:val="28"/>
          <w:lang w:val="en-US" w:eastAsia="en-US"/>
        </w:rPr>
        <w:t>ZNANIUM</w:t>
      </w:r>
      <w:r w:rsidRPr="00252A51">
        <w:rPr>
          <w:color w:val="000000"/>
          <w:sz w:val="28"/>
          <w:szCs w:val="28"/>
          <w:lang w:eastAsia="en-US"/>
        </w:rPr>
        <w:t>.</w:t>
      </w:r>
      <w:r>
        <w:rPr>
          <w:color w:val="000000"/>
          <w:sz w:val="28"/>
          <w:szCs w:val="28"/>
          <w:lang w:val="en-US" w:eastAsia="en-US"/>
        </w:rPr>
        <w:t>com</w:t>
      </w:r>
      <w:r w:rsidRPr="00252A51">
        <w:rPr>
          <w:color w:val="000000"/>
          <w:sz w:val="28"/>
          <w:szCs w:val="28"/>
          <w:lang w:eastAsia="en-US"/>
        </w:rPr>
        <w:t xml:space="preserve">. — </w:t>
      </w:r>
      <w:r w:rsidRPr="006628AA">
        <w:rPr>
          <w:color w:val="000000"/>
          <w:sz w:val="28"/>
          <w:szCs w:val="28"/>
          <w:lang w:eastAsia="en-US"/>
        </w:rPr>
        <w:t xml:space="preserve">URL: </w:t>
      </w:r>
      <w:hyperlink r:id="rId9" w:history="1">
        <w:r w:rsidRPr="006628AA">
          <w:rPr>
            <w:color w:val="000000"/>
            <w:sz w:val="28"/>
            <w:szCs w:val="28"/>
          </w:rPr>
          <w:t>https://znanium.com/catalog/product/1864240</w:t>
        </w:r>
      </w:hyperlink>
      <w:r w:rsidRPr="006628AA">
        <w:rPr>
          <w:color w:val="000000"/>
          <w:sz w:val="28"/>
          <w:szCs w:val="28"/>
        </w:rPr>
        <w:t xml:space="preserve"> (дата обращения 06.12.2023)</w:t>
      </w:r>
      <w:r w:rsidRPr="00252A51">
        <w:t xml:space="preserve"> </w:t>
      </w:r>
      <w:r w:rsidRPr="00252A51">
        <w:rPr>
          <w:color w:val="000000"/>
          <w:sz w:val="28"/>
          <w:szCs w:val="28"/>
        </w:rPr>
        <w:t>Текст: электронный.</w:t>
      </w:r>
    </w:p>
    <w:p w:rsidR="00E5017C" w:rsidRPr="00E5017C" w:rsidRDefault="00E5017C" w:rsidP="00E5017C">
      <w:pPr>
        <w:pStyle w:val="ad"/>
        <w:widowControl/>
        <w:tabs>
          <w:tab w:val="left" w:pos="993"/>
        </w:tabs>
        <w:ind w:left="567"/>
        <w:jc w:val="both"/>
        <w:rPr>
          <w:color w:val="000000"/>
          <w:sz w:val="28"/>
          <w:szCs w:val="28"/>
          <w:lang w:eastAsia="en-US"/>
        </w:rPr>
      </w:pPr>
    </w:p>
    <w:p w:rsidR="001912FC" w:rsidRPr="001912FC" w:rsidRDefault="001912FC" w:rsidP="007F297E">
      <w:pPr>
        <w:widowControl/>
        <w:tabs>
          <w:tab w:val="left" w:pos="709"/>
        </w:tabs>
        <w:spacing w:line="276" w:lineRule="auto"/>
        <w:ind w:left="1276" w:right="-142"/>
        <w:contextualSpacing/>
        <w:jc w:val="both"/>
        <w:rPr>
          <w:rFonts w:eastAsia="Times New Roman"/>
          <w:b/>
          <w:sz w:val="28"/>
          <w:szCs w:val="28"/>
          <w:lang w:eastAsia="x-none"/>
        </w:rPr>
      </w:pPr>
      <w:r w:rsidRPr="001912FC">
        <w:rPr>
          <w:rFonts w:eastAsia="Times New Roman"/>
          <w:b/>
          <w:sz w:val="28"/>
          <w:szCs w:val="28"/>
          <w:lang w:eastAsia="x-none"/>
        </w:rPr>
        <w:t xml:space="preserve">9.Перечень </w:t>
      </w:r>
      <w:r w:rsidRPr="001912FC">
        <w:rPr>
          <w:rFonts w:eastAsia="Times New Roman"/>
          <w:b/>
          <w:sz w:val="28"/>
          <w:szCs w:val="28"/>
          <w:lang w:eastAsia="x-none"/>
        </w:rPr>
        <w:tab/>
        <w:t xml:space="preserve">ресурсов </w:t>
      </w:r>
      <w:r w:rsidRPr="001912FC">
        <w:rPr>
          <w:rFonts w:eastAsia="Times New Roman"/>
          <w:b/>
          <w:sz w:val="28"/>
          <w:szCs w:val="28"/>
          <w:lang w:eastAsia="x-none"/>
        </w:rPr>
        <w:tab/>
        <w:t>информационно-телекоммуникационной</w:t>
      </w:r>
    </w:p>
    <w:p w:rsidR="001912FC" w:rsidRDefault="001912FC" w:rsidP="007F297E">
      <w:pPr>
        <w:widowControl/>
        <w:tabs>
          <w:tab w:val="left" w:pos="709"/>
          <w:tab w:val="center" w:pos="2365"/>
          <w:tab w:val="center" w:pos="3928"/>
          <w:tab w:val="center" w:pos="7398"/>
          <w:tab w:val="center" w:pos="10583"/>
        </w:tabs>
        <w:autoSpaceDE/>
        <w:autoSpaceDN/>
        <w:adjustRightInd/>
        <w:spacing w:line="276" w:lineRule="auto"/>
        <w:ind w:left="1276" w:right="-284"/>
        <w:jc w:val="both"/>
        <w:rPr>
          <w:rFonts w:eastAsia="Times New Roman"/>
          <w:b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/>
          <w:color w:val="000000"/>
          <w:sz w:val="28"/>
          <w:szCs w:val="28"/>
          <w:lang w:eastAsia="en-US"/>
        </w:rPr>
        <w:t>сети «Интернет», необходимых для освоения дисциплины:</w:t>
      </w:r>
    </w:p>
    <w:p w:rsidR="007F297E" w:rsidRPr="001912FC" w:rsidRDefault="007F297E" w:rsidP="007F297E">
      <w:pPr>
        <w:widowControl/>
        <w:tabs>
          <w:tab w:val="left" w:pos="709"/>
          <w:tab w:val="center" w:pos="2365"/>
          <w:tab w:val="center" w:pos="3928"/>
          <w:tab w:val="center" w:pos="7398"/>
          <w:tab w:val="center" w:pos="10583"/>
        </w:tabs>
        <w:autoSpaceDE/>
        <w:autoSpaceDN/>
        <w:adjustRightInd/>
        <w:spacing w:line="276" w:lineRule="auto"/>
        <w:ind w:left="1276" w:right="-284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293964" w:rsidRDefault="00293964" w:rsidP="00293964">
      <w:pPr>
        <w:pStyle w:val="ad"/>
        <w:widowControl/>
        <w:numPr>
          <w:ilvl w:val="0"/>
          <w:numId w:val="13"/>
        </w:numPr>
        <w:tabs>
          <w:tab w:val="left" w:pos="851"/>
        </w:tabs>
        <w:spacing w:line="276" w:lineRule="auto"/>
        <w:ind w:left="567" w:firstLine="0"/>
        <w:jc w:val="both"/>
        <w:rPr>
          <w:color w:val="000000"/>
          <w:sz w:val="28"/>
          <w:szCs w:val="28"/>
          <w:lang w:eastAsia="en-US"/>
        </w:rPr>
      </w:pPr>
      <w:r w:rsidRPr="0077083E">
        <w:rPr>
          <w:color w:val="000000"/>
          <w:sz w:val="28"/>
          <w:szCs w:val="28"/>
          <w:lang w:eastAsia="en-US"/>
        </w:rPr>
        <w:t xml:space="preserve">Федеральная служба государственной статистики - </w:t>
      </w:r>
      <w:r w:rsidRPr="0077083E">
        <w:rPr>
          <w:color w:val="000000"/>
          <w:sz w:val="28"/>
          <w:szCs w:val="28"/>
          <w:lang w:val="en-US" w:eastAsia="en-US"/>
        </w:rPr>
        <w:t>http</w:t>
      </w:r>
      <w:r w:rsidRPr="0077083E">
        <w:rPr>
          <w:color w:val="000000"/>
          <w:sz w:val="28"/>
          <w:szCs w:val="28"/>
          <w:lang w:eastAsia="en-US"/>
        </w:rPr>
        <w:t>://</w:t>
      </w:r>
      <w:r w:rsidRPr="0077083E">
        <w:rPr>
          <w:color w:val="000000"/>
          <w:sz w:val="28"/>
          <w:szCs w:val="28"/>
          <w:lang w:val="en-US" w:eastAsia="en-US"/>
        </w:rPr>
        <w:t>www</w:t>
      </w:r>
      <w:r w:rsidRPr="0077083E">
        <w:rPr>
          <w:color w:val="000000"/>
          <w:sz w:val="28"/>
          <w:szCs w:val="28"/>
          <w:lang w:eastAsia="en-US"/>
        </w:rPr>
        <w:t>.</w:t>
      </w:r>
      <w:proofErr w:type="spellStart"/>
      <w:r w:rsidRPr="0077083E">
        <w:rPr>
          <w:color w:val="000000"/>
          <w:sz w:val="28"/>
          <w:szCs w:val="28"/>
          <w:lang w:val="en-US" w:eastAsia="en-US"/>
        </w:rPr>
        <w:t>gks</w:t>
      </w:r>
      <w:proofErr w:type="spellEnd"/>
      <w:r w:rsidRPr="0077083E">
        <w:rPr>
          <w:color w:val="000000"/>
          <w:sz w:val="28"/>
          <w:szCs w:val="28"/>
          <w:lang w:eastAsia="en-US"/>
        </w:rPr>
        <w:t>.</w:t>
      </w:r>
      <w:proofErr w:type="spellStart"/>
      <w:r w:rsidRPr="0077083E">
        <w:rPr>
          <w:color w:val="000000"/>
          <w:sz w:val="28"/>
          <w:szCs w:val="28"/>
          <w:lang w:val="en-US" w:eastAsia="en-US"/>
        </w:rPr>
        <w:t>ru</w:t>
      </w:r>
      <w:proofErr w:type="spellEnd"/>
      <w:r w:rsidRPr="0077083E">
        <w:rPr>
          <w:color w:val="000000"/>
          <w:sz w:val="28"/>
          <w:szCs w:val="28"/>
          <w:lang w:eastAsia="en-US"/>
        </w:rPr>
        <w:t>/</w:t>
      </w:r>
      <w:r>
        <w:rPr>
          <w:color w:val="000000"/>
          <w:sz w:val="28"/>
          <w:szCs w:val="28"/>
          <w:lang w:eastAsia="en-US"/>
        </w:rPr>
        <w:t>.</w:t>
      </w:r>
      <w:r w:rsidRPr="0077083E">
        <w:rPr>
          <w:color w:val="000000"/>
          <w:sz w:val="28"/>
          <w:szCs w:val="28"/>
          <w:lang w:eastAsia="en-US"/>
        </w:rPr>
        <w:t xml:space="preserve"> </w:t>
      </w:r>
    </w:p>
    <w:p w:rsidR="00293964" w:rsidRPr="0077083E" w:rsidRDefault="00293964" w:rsidP="00293964">
      <w:pPr>
        <w:pStyle w:val="ad"/>
        <w:widowControl/>
        <w:numPr>
          <w:ilvl w:val="0"/>
          <w:numId w:val="13"/>
        </w:numPr>
        <w:tabs>
          <w:tab w:val="left" w:pos="851"/>
        </w:tabs>
        <w:spacing w:line="276" w:lineRule="auto"/>
        <w:ind w:hanging="153"/>
        <w:jc w:val="both"/>
        <w:rPr>
          <w:color w:val="000000"/>
          <w:sz w:val="28"/>
          <w:szCs w:val="28"/>
          <w:lang w:eastAsia="en-US"/>
        </w:rPr>
      </w:pPr>
      <w:r w:rsidRPr="00C35825">
        <w:rPr>
          <w:color w:val="000000"/>
          <w:sz w:val="28"/>
          <w:szCs w:val="28"/>
          <w:lang w:eastAsia="en-US"/>
        </w:rPr>
        <w:t>Министерство экономического развития РФ</w:t>
      </w:r>
      <w:r>
        <w:rPr>
          <w:color w:val="000000"/>
          <w:sz w:val="28"/>
          <w:szCs w:val="28"/>
          <w:lang w:eastAsia="en-US"/>
        </w:rPr>
        <w:t xml:space="preserve"> </w:t>
      </w:r>
      <w:r w:rsidRPr="00C35825">
        <w:rPr>
          <w:color w:val="000000"/>
          <w:sz w:val="28"/>
          <w:szCs w:val="28"/>
          <w:lang w:eastAsia="en-US"/>
        </w:rPr>
        <w:t>- http://www.economy.gov.ru/minec/main</w:t>
      </w:r>
      <w:r>
        <w:rPr>
          <w:color w:val="000000"/>
          <w:sz w:val="28"/>
          <w:szCs w:val="28"/>
          <w:lang w:eastAsia="en-US"/>
        </w:rPr>
        <w:t>.</w:t>
      </w:r>
    </w:p>
    <w:p w:rsidR="00293964" w:rsidRPr="0077083E" w:rsidRDefault="00293964" w:rsidP="00293964">
      <w:pPr>
        <w:pStyle w:val="ad"/>
        <w:widowControl/>
        <w:numPr>
          <w:ilvl w:val="0"/>
          <w:numId w:val="13"/>
        </w:numPr>
        <w:tabs>
          <w:tab w:val="left" w:pos="851"/>
        </w:tabs>
        <w:spacing w:line="276" w:lineRule="auto"/>
        <w:ind w:left="567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 xml:space="preserve">Официальный сайт </w:t>
      </w:r>
      <w:r w:rsidRPr="00C35825">
        <w:rPr>
          <w:color w:val="000000"/>
          <w:sz w:val="28"/>
          <w:szCs w:val="22"/>
          <w:lang w:eastAsia="en-US"/>
        </w:rPr>
        <w:t>Организаци</w:t>
      </w:r>
      <w:r>
        <w:rPr>
          <w:color w:val="000000"/>
          <w:sz w:val="28"/>
          <w:szCs w:val="22"/>
          <w:lang w:eastAsia="en-US"/>
        </w:rPr>
        <w:t>и</w:t>
      </w:r>
      <w:r w:rsidRPr="00C35825">
        <w:rPr>
          <w:color w:val="000000"/>
          <w:sz w:val="28"/>
          <w:szCs w:val="22"/>
          <w:lang w:eastAsia="en-US"/>
        </w:rPr>
        <w:t xml:space="preserve"> Объединенных Наций - http://www.un.org</w:t>
      </w:r>
      <w:r>
        <w:rPr>
          <w:color w:val="000000"/>
          <w:sz w:val="28"/>
          <w:szCs w:val="22"/>
          <w:lang w:eastAsia="en-US"/>
        </w:rPr>
        <w:t>.</w:t>
      </w:r>
    </w:p>
    <w:p w:rsidR="00293964" w:rsidRDefault="00293964" w:rsidP="00293964">
      <w:pPr>
        <w:pStyle w:val="ad"/>
        <w:widowControl/>
        <w:numPr>
          <w:ilvl w:val="0"/>
          <w:numId w:val="13"/>
        </w:numPr>
        <w:tabs>
          <w:tab w:val="left" w:pos="851"/>
        </w:tabs>
        <w:spacing w:line="276" w:lineRule="auto"/>
        <w:ind w:left="567" w:right="-139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 xml:space="preserve">Официальный </w:t>
      </w:r>
      <w:r w:rsidRPr="0077083E">
        <w:rPr>
          <w:color w:val="000000"/>
          <w:sz w:val="28"/>
          <w:szCs w:val="22"/>
          <w:lang w:eastAsia="en-US"/>
        </w:rPr>
        <w:tab/>
        <w:t xml:space="preserve">сайт </w:t>
      </w:r>
      <w:r w:rsidRPr="0077083E">
        <w:rPr>
          <w:color w:val="000000"/>
          <w:sz w:val="28"/>
          <w:szCs w:val="22"/>
          <w:lang w:eastAsia="en-US"/>
        </w:rPr>
        <w:tab/>
        <w:t xml:space="preserve">Всемирной торговой организации-  </w:t>
      </w:r>
      <w:hyperlink r:id="rId10" w:history="1"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https</w:t>
        </w:r>
        <w:r w:rsidRPr="0077083E">
          <w:rPr>
            <w:color w:val="0000FF"/>
            <w:sz w:val="28"/>
            <w:szCs w:val="22"/>
            <w:u w:val="single"/>
            <w:lang w:eastAsia="en-US"/>
          </w:rPr>
          <w:t>://</w:t>
        </w:r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www</w:t>
        </w:r>
        <w:r w:rsidRPr="0077083E">
          <w:rPr>
            <w:color w:val="0000FF"/>
            <w:sz w:val="28"/>
            <w:szCs w:val="22"/>
            <w:u w:val="single"/>
            <w:lang w:eastAsia="en-US"/>
          </w:rPr>
          <w:t>.</w:t>
        </w:r>
        <w:proofErr w:type="spellStart"/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wto</w:t>
        </w:r>
        <w:proofErr w:type="spellEnd"/>
        <w:r w:rsidRPr="0077083E">
          <w:rPr>
            <w:color w:val="0000FF"/>
            <w:sz w:val="28"/>
            <w:szCs w:val="22"/>
            <w:u w:val="single"/>
            <w:lang w:eastAsia="en-US"/>
          </w:rPr>
          <w:t>.</w:t>
        </w:r>
        <w:r w:rsidRPr="0077083E">
          <w:rPr>
            <w:color w:val="0000FF"/>
            <w:sz w:val="28"/>
            <w:szCs w:val="22"/>
            <w:u w:val="single"/>
            <w:lang w:val="en-US" w:eastAsia="en-US"/>
          </w:rPr>
          <w:t>org</w:t>
        </w:r>
        <w:r w:rsidRPr="0077083E">
          <w:rPr>
            <w:color w:val="0000FF"/>
            <w:sz w:val="28"/>
            <w:szCs w:val="22"/>
            <w:u w:val="single"/>
            <w:lang w:eastAsia="en-US"/>
          </w:rPr>
          <w:t>/</w:t>
        </w:r>
      </w:hyperlink>
      <w:r w:rsidRPr="0077083E">
        <w:rPr>
          <w:color w:val="000000"/>
          <w:sz w:val="28"/>
          <w:szCs w:val="22"/>
          <w:lang w:eastAsia="en-US"/>
        </w:rPr>
        <w:t xml:space="preserve">. </w:t>
      </w:r>
    </w:p>
    <w:p w:rsidR="00293964" w:rsidRPr="00C35825" w:rsidRDefault="00293964" w:rsidP="00293964">
      <w:pPr>
        <w:pStyle w:val="ad"/>
        <w:numPr>
          <w:ilvl w:val="0"/>
          <w:numId w:val="13"/>
        </w:numPr>
        <w:tabs>
          <w:tab w:val="left" w:pos="851"/>
        </w:tabs>
        <w:spacing w:line="276" w:lineRule="auto"/>
        <w:ind w:left="567" w:firstLine="0"/>
        <w:rPr>
          <w:color w:val="000000"/>
          <w:sz w:val="28"/>
          <w:szCs w:val="22"/>
          <w:lang w:eastAsia="en-US"/>
        </w:rPr>
      </w:pPr>
      <w:r w:rsidRPr="00C35825">
        <w:rPr>
          <w:color w:val="000000"/>
          <w:sz w:val="28"/>
          <w:szCs w:val="22"/>
          <w:lang w:eastAsia="en-US"/>
        </w:rPr>
        <w:t xml:space="preserve">Официальный </w:t>
      </w:r>
      <w:r w:rsidRPr="00C35825">
        <w:rPr>
          <w:color w:val="000000"/>
          <w:sz w:val="28"/>
          <w:szCs w:val="22"/>
          <w:lang w:eastAsia="en-US"/>
        </w:rPr>
        <w:tab/>
        <w:t>сайт Организаци</w:t>
      </w:r>
      <w:r>
        <w:rPr>
          <w:color w:val="000000"/>
          <w:sz w:val="28"/>
          <w:szCs w:val="22"/>
          <w:lang w:eastAsia="en-US"/>
        </w:rPr>
        <w:t>и</w:t>
      </w:r>
      <w:r w:rsidRPr="00C35825">
        <w:rPr>
          <w:color w:val="000000"/>
          <w:sz w:val="28"/>
          <w:szCs w:val="22"/>
          <w:lang w:eastAsia="en-US"/>
        </w:rPr>
        <w:t xml:space="preserve"> стран-экспортеров нефти (OPEC) - http://www.opec.org</w:t>
      </w:r>
      <w:r>
        <w:rPr>
          <w:color w:val="000000"/>
          <w:sz w:val="28"/>
          <w:szCs w:val="22"/>
          <w:lang w:eastAsia="en-US"/>
        </w:rPr>
        <w:t>.</w:t>
      </w:r>
      <w:r w:rsidRPr="00C35825">
        <w:rPr>
          <w:color w:val="000000"/>
          <w:sz w:val="28"/>
          <w:szCs w:val="22"/>
          <w:lang w:eastAsia="en-US"/>
        </w:rPr>
        <w:t xml:space="preserve"> </w:t>
      </w:r>
    </w:p>
    <w:p w:rsidR="00293964" w:rsidRPr="0077083E" w:rsidRDefault="00293964" w:rsidP="00293964">
      <w:pPr>
        <w:pStyle w:val="ad"/>
        <w:widowControl/>
        <w:numPr>
          <w:ilvl w:val="0"/>
          <w:numId w:val="13"/>
        </w:numPr>
        <w:tabs>
          <w:tab w:val="left" w:pos="851"/>
          <w:tab w:val="center" w:pos="5719"/>
        </w:tabs>
        <w:spacing w:line="276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>Официальный сайт Евразийского экономического союза -</w:t>
      </w:r>
      <w:r w:rsidRPr="0077083E">
        <w:rPr>
          <w:color w:val="000000"/>
          <w:sz w:val="28"/>
          <w:szCs w:val="22"/>
          <w:lang w:val="en-US" w:eastAsia="en-US"/>
        </w:rPr>
        <w:t>http</w:t>
      </w:r>
      <w:r w:rsidRPr="0077083E">
        <w:rPr>
          <w:color w:val="000000"/>
          <w:sz w:val="28"/>
          <w:szCs w:val="22"/>
          <w:lang w:eastAsia="en-US"/>
        </w:rPr>
        <w:t>://</w:t>
      </w:r>
      <w:proofErr w:type="spellStart"/>
      <w:r w:rsidRPr="0077083E">
        <w:rPr>
          <w:color w:val="000000"/>
          <w:sz w:val="28"/>
          <w:szCs w:val="22"/>
          <w:lang w:val="en-US" w:eastAsia="en-US"/>
        </w:rPr>
        <w:t>eaeunion</w:t>
      </w:r>
      <w:proofErr w:type="spellEnd"/>
      <w:r w:rsidRPr="0077083E">
        <w:rPr>
          <w:color w:val="000000"/>
          <w:sz w:val="28"/>
          <w:szCs w:val="22"/>
          <w:lang w:eastAsia="en-US"/>
        </w:rPr>
        <w:t>.</w:t>
      </w:r>
      <w:r w:rsidRPr="0077083E">
        <w:rPr>
          <w:color w:val="000000"/>
          <w:sz w:val="28"/>
          <w:szCs w:val="22"/>
          <w:lang w:val="en-US" w:eastAsia="en-US"/>
        </w:rPr>
        <w:t>org</w:t>
      </w:r>
      <w:r w:rsidRPr="0077083E">
        <w:rPr>
          <w:color w:val="000000"/>
          <w:sz w:val="28"/>
          <w:szCs w:val="22"/>
          <w:lang w:eastAsia="en-US"/>
        </w:rPr>
        <w:t xml:space="preserve">/. </w:t>
      </w:r>
    </w:p>
    <w:p w:rsidR="00293964" w:rsidRDefault="00293964" w:rsidP="00293964">
      <w:pPr>
        <w:pStyle w:val="ad"/>
        <w:widowControl/>
        <w:numPr>
          <w:ilvl w:val="0"/>
          <w:numId w:val="13"/>
        </w:numPr>
        <w:tabs>
          <w:tab w:val="left" w:pos="851"/>
          <w:tab w:val="center" w:pos="4141"/>
        </w:tabs>
        <w:spacing w:line="276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>Официальный сайт</w:t>
      </w:r>
      <w:r>
        <w:rPr>
          <w:color w:val="000000"/>
          <w:sz w:val="28"/>
          <w:szCs w:val="22"/>
          <w:lang w:eastAsia="en-US"/>
        </w:rPr>
        <w:t xml:space="preserve"> ФТС -</w:t>
      </w:r>
      <w:r w:rsidRPr="00BC2F83">
        <w:t xml:space="preserve"> </w:t>
      </w:r>
      <w:hyperlink r:id="rId11" w:history="1">
        <w:r w:rsidRPr="00301516">
          <w:rPr>
            <w:rStyle w:val="aa"/>
            <w:sz w:val="28"/>
            <w:szCs w:val="22"/>
            <w:lang w:eastAsia="en-US"/>
          </w:rPr>
          <w:t>https://customs.gov.ru/</w:t>
        </w:r>
      </w:hyperlink>
      <w:r>
        <w:rPr>
          <w:color w:val="000000"/>
          <w:sz w:val="28"/>
          <w:szCs w:val="22"/>
          <w:lang w:eastAsia="en-US"/>
        </w:rPr>
        <w:t>.</w:t>
      </w:r>
    </w:p>
    <w:p w:rsidR="00293964" w:rsidRDefault="00293964" w:rsidP="00293964">
      <w:pPr>
        <w:pStyle w:val="ad"/>
        <w:widowControl/>
        <w:numPr>
          <w:ilvl w:val="0"/>
          <w:numId w:val="13"/>
        </w:numPr>
        <w:tabs>
          <w:tab w:val="left" w:pos="851"/>
          <w:tab w:val="center" w:pos="4141"/>
        </w:tabs>
        <w:spacing w:line="276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77083E">
        <w:rPr>
          <w:color w:val="000000"/>
          <w:sz w:val="28"/>
          <w:szCs w:val="22"/>
          <w:lang w:eastAsia="en-US"/>
        </w:rPr>
        <w:t>Официальный сайт</w:t>
      </w:r>
      <w:r>
        <w:rPr>
          <w:color w:val="000000"/>
          <w:sz w:val="28"/>
          <w:szCs w:val="22"/>
          <w:lang w:eastAsia="en-US"/>
        </w:rPr>
        <w:t xml:space="preserve"> ЮНКТАД - </w:t>
      </w:r>
      <w:hyperlink r:id="rId12" w:history="1">
        <w:r w:rsidRPr="003A7586">
          <w:rPr>
            <w:rStyle w:val="aa"/>
            <w:sz w:val="28"/>
            <w:szCs w:val="22"/>
            <w:lang w:eastAsia="en-US"/>
          </w:rPr>
          <w:t>https://unctad.org/</w:t>
        </w:r>
      </w:hyperlink>
      <w:r>
        <w:rPr>
          <w:color w:val="000000"/>
          <w:sz w:val="28"/>
          <w:szCs w:val="22"/>
          <w:lang w:eastAsia="en-US"/>
        </w:rPr>
        <w:t>.</w:t>
      </w:r>
    </w:p>
    <w:p w:rsidR="00293964" w:rsidRDefault="00293964" w:rsidP="00293964">
      <w:pPr>
        <w:pStyle w:val="ad"/>
        <w:widowControl/>
        <w:numPr>
          <w:ilvl w:val="0"/>
          <w:numId w:val="13"/>
        </w:numPr>
        <w:tabs>
          <w:tab w:val="left" w:pos="851"/>
          <w:tab w:val="center" w:pos="4141"/>
        </w:tabs>
        <w:spacing w:line="276" w:lineRule="auto"/>
        <w:ind w:left="567" w:right="-284" w:firstLine="0"/>
        <w:jc w:val="both"/>
        <w:rPr>
          <w:color w:val="000000"/>
          <w:sz w:val="28"/>
          <w:szCs w:val="22"/>
          <w:lang w:eastAsia="en-US"/>
        </w:rPr>
      </w:pPr>
      <w:r w:rsidRPr="00C35825">
        <w:rPr>
          <w:color w:val="000000"/>
          <w:sz w:val="28"/>
          <w:szCs w:val="22"/>
          <w:lang w:eastAsia="en-US"/>
        </w:rPr>
        <w:t xml:space="preserve">Единый портал внешнеэкономической информации - </w:t>
      </w:r>
      <w:proofErr w:type="gramStart"/>
      <w:r w:rsidRPr="00C35825">
        <w:rPr>
          <w:color w:val="000000"/>
          <w:sz w:val="28"/>
          <w:szCs w:val="22"/>
          <w:lang w:eastAsia="en-US"/>
        </w:rPr>
        <w:t xml:space="preserve">http://www.ved.gov.ru </w:t>
      </w:r>
      <w:r>
        <w:rPr>
          <w:color w:val="000000"/>
          <w:sz w:val="28"/>
          <w:szCs w:val="22"/>
          <w:lang w:eastAsia="en-US"/>
        </w:rPr>
        <w:t>.</w:t>
      </w:r>
      <w:proofErr w:type="gramEnd"/>
    </w:p>
    <w:p w:rsidR="00293964" w:rsidRPr="00A8220A" w:rsidRDefault="00293964" w:rsidP="00293964">
      <w:pPr>
        <w:pStyle w:val="Style25"/>
        <w:numPr>
          <w:ilvl w:val="0"/>
          <w:numId w:val="13"/>
        </w:numPr>
        <w:tabs>
          <w:tab w:val="left" w:pos="365"/>
          <w:tab w:val="left" w:pos="993"/>
        </w:tabs>
        <w:spacing w:line="240" w:lineRule="auto"/>
        <w:ind w:left="567" w:firstLine="0"/>
        <w:rPr>
          <w:sz w:val="28"/>
          <w:szCs w:val="28"/>
          <w:lang w:eastAsia="zh-CN"/>
        </w:rPr>
      </w:pPr>
      <w:r w:rsidRPr="00A8220A">
        <w:rPr>
          <w:sz w:val="28"/>
          <w:szCs w:val="28"/>
          <w:lang w:eastAsia="zh-CN"/>
        </w:rPr>
        <w:t>Электронные ресурсы БИК: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>Электронная библиотека Финансового университета (ЭБ) http://elib.fa.ru/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>Электронно-библиотечная система BOOK.RU http://www.book.ru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>Электронно-библиотечная система «Университетская библиотека ОНЛАЙН» http://biblioclub.ru/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 xml:space="preserve">Электронно-библиотечная система </w:t>
      </w:r>
      <w:proofErr w:type="spellStart"/>
      <w:r w:rsidRPr="00722840">
        <w:rPr>
          <w:sz w:val="28"/>
          <w:szCs w:val="28"/>
          <w:lang w:eastAsia="zh-CN"/>
        </w:rPr>
        <w:t>Znanium</w:t>
      </w:r>
      <w:proofErr w:type="spellEnd"/>
      <w:r w:rsidRPr="00722840">
        <w:rPr>
          <w:sz w:val="28"/>
          <w:szCs w:val="28"/>
          <w:lang w:eastAsia="zh-CN"/>
        </w:rPr>
        <w:t xml:space="preserve"> http://www.znanium.com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>Электронно-библиотечная система издательства «ЮРАЙТ» https://urait.ru/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>Электронно-библиотечная система издательства Проспект http://ebs.prospekt.org/books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>Электронно-библиотечная система издательства Лань https://e.lanbook.com/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 xml:space="preserve">Деловая онлайн-библиотека </w:t>
      </w:r>
      <w:proofErr w:type="spellStart"/>
      <w:r w:rsidRPr="00722840">
        <w:rPr>
          <w:sz w:val="28"/>
          <w:szCs w:val="28"/>
          <w:lang w:eastAsia="zh-CN"/>
        </w:rPr>
        <w:t>Alpina</w:t>
      </w:r>
      <w:proofErr w:type="spellEnd"/>
      <w:r w:rsidRPr="00722840">
        <w:rPr>
          <w:sz w:val="28"/>
          <w:szCs w:val="28"/>
          <w:lang w:eastAsia="zh-CN"/>
        </w:rPr>
        <w:t xml:space="preserve"> </w:t>
      </w:r>
      <w:proofErr w:type="spellStart"/>
      <w:r w:rsidRPr="00722840">
        <w:rPr>
          <w:sz w:val="28"/>
          <w:szCs w:val="28"/>
          <w:lang w:eastAsia="zh-CN"/>
        </w:rPr>
        <w:t>Digital</w:t>
      </w:r>
      <w:proofErr w:type="spellEnd"/>
      <w:r w:rsidRPr="00722840">
        <w:rPr>
          <w:sz w:val="28"/>
          <w:szCs w:val="28"/>
          <w:lang w:eastAsia="zh-CN"/>
        </w:rPr>
        <w:t xml:space="preserve"> http://lib.alpinadigital.ru/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>Электронная библиотека Издательского дома «Гребенников» https://grebennikon.ru/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 xml:space="preserve">Научная электронная библиотека eLibrary.ru http://elibrary.ru  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>Национальная электронная библиотека http://нэб.рф/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>Информационная система «Континент-WWW» http://continent-online.com/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>Справочная правовая система «Консультант Плюс»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lastRenderedPageBreak/>
        <w:t>Справочная правовая система «ГАРАНТ»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 xml:space="preserve">Библиотека онлайн Лекций по Бизнесу и Маркетингу издательства </w:t>
      </w:r>
      <w:proofErr w:type="spellStart"/>
      <w:r w:rsidRPr="00722840">
        <w:rPr>
          <w:sz w:val="28"/>
          <w:szCs w:val="28"/>
          <w:lang w:eastAsia="zh-CN"/>
        </w:rPr>
        <w:t>Неnrу</w:t>
      </w:r>
      <w:proofErr w:type="spellEnd"/>
      <w:r w:rsidRPr="00722840">
        <w:rPr>
          <w:sz w:val="28"/>
          <w:szCs w:val="28"/>
          <w:lang w:eastAsia="zh-CN"/>
        </w:rPr>
        <w:t xml:space="preserve"> </w:t>
      </w:r>
      <w:proofErr w:type="spellStart"/>
      <w:r w:rsidRPr="00722840">
        <w:rPr>
          <w:sz w:val="28"/>
          <w:szCs w:val="28"/>
          <w:lang w:eastAsia="zh-CN"/>
        </w:rPr>
        <w:t>Stewart</w:t>
      </w:r>
      <w:proofErr w:type="spellEnd"/>
      <w:r w:rsidRPr="00722840">
        <w:rPr>
          <w:sz w:val="28"/>
          <w:szCs w:val="28"/>
          <w:lang w:eastAsia="zh-CN"/>
        </w:rPr>
        <w:t xml:space="preserve"> </w:t>
      </w:r>
      <w:proofErr w:type="spellStart"/>
      <w:r w:rsidRPr="00722840">
        <w:rPr>
          <w:sz w:val="28"/>
          <w:szCs w:val="28"/>
          <w:lang w:eastAsia="zh-CN"/>
        </w:rPr>
        <w:t>Talks</w:t>
      </w:r>
      <w:proofErr w:type="spellEnd"/>
      <w:r w:rsidRPr="00722840">
        <w:rPr>
          <w:sz w:val="28"/>
          <w:szCs w:val="28"/>
          <w:lang w:eastAsia="zh-CN"/>
        </w:rPr>
        <w:t xml:space="preserve"> https://hstalks.com/business/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val="en-US" w:eastAsia="zh-CN"/>
        </w:rPr>
      </w:pPr>
      <w:r w:rsidRPr="00722840">
        <w:rPr>
          <w:sz w:val="28"/>
          <w:szCs w:val="28"/>
          <w:lang w:val="en-US" w:eastAsia="zh-CN"/>
        </w:rPr>
        <w:t>Henry Stewart Talks: Journals in The Business &amp; Management Collection https://hstalks.com/business/journals/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val="en-US" w:eastAsia="zh-CN"/>
        </w:rPr>
      </w:pPr>
      <w:r w:rsidRPr="00722840">
        <w:rPr>
          <w:sz w:val="28"/>
          <w:szCs w:val="28"/>
          <w:lang w:val="en-US" w:eastAsia="zh-CN"/>
        </w:rPr>
        <w:t>CNKI. Academic Reference https://ar.oversea.cnki.net/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val="en-US" w:eastAsia="zh-CN"/>
        </w:rPr>
      </w:pPr>
      <w:r w:rsidRPr="00722840">
        <w:rPr>
          <w:sz w:val="28"/>
          <w:szCs w:val="28"/>
          <w:lang w:val="en-US" w:eastAsia="zh-CN"/>
        </w:rPr>
        <w:t>CNKI. China Academic Journals Full-text Database https://oversea.cnki.net/kns?dbcode=CFLQ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val="en-US" w:eastAsia="zh-CN"/>
        </w:rPr>
      </w:pPr>
      <w:r w:rsidRPr="00722840">
        <w:rPr>
          <w:sz w:val="28"/>
          <w:szCs w:val="28"/>
          <w:lang w:val="en-US" w:eastAsia="zh-CN"/>
        </w:rPr>
        <w:t>JSTOR Arts &amp; Sciences I Collection http://jstor.org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 xml:space="preserve">Электронные продукты издательства </w:t>
      </w:r>
      <w:proofErr w:type="spellStart"/>
      <w:r w:rsidRPr="00722840">
        <w:rPr>
          <w:sz w:val="28"/>
          <w:szCs w:val="28"/>
          <w:lang w:eastAsia="zh-CN"/>
        </w:rPr>
        <w:t>Elsevier</w:t>
      </w:r>
      <w:proofErr w:type="spellEnd"/>
      <w:r w:rsidRPr="00722840">
        <w:rPr>
          <w:sz w:val="28"/>
          <w:szCs w:val="28"/>
          <w:lang w:eastAsia="zh-CN"/>
        </w:rPr>
        <w:t xml:space="preserve"> http://www.sciencedirect.com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val="en-US" w:eastAsia="zh-CN"/>
        </w:rPr>
      </w:pPr>
      <w:r w:rsidRPr="00722840">
        <w:rPr>
          <w:sz w:val="28"/>
          <w:szCs w:val="28"/>
          <w:lang w:val="en-US" w:eastAsia="zh-CN"/>
        </w:rPr>
        <w:t xml:space="preserve">Emerald: Management </w:t>
      </w:r>
      <w:proofErr w:type="spellStart"/>
      <w:r w:rsidRPr="00722840">
        <w:rPr>
          <w:sz w:val="28"/>
          <w:szCs w:val="28"/>
          <w:lang w:val="en-US" w:eastAsia="zh-CN"/>
        </w:rPr>
        <w:t>eJournal</w:t>
      </w:r>
      <w:proofErr w:type="spellEnd"/>
      <w:r w:rsidRPr="00722840">
        <w:rPr>
          <w:sz w:val="28"/>
          <w:szCs w:val="28"/>
          <w:lang w:val="en-US" w:eastAsia="zh-CN"/>
        </w:rPr>
        <w:t xml:space="preserve"> Portfolio https://www.emerald.com/insight/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 xml:space="preserve">Коллекция научных журналов </w:t>
      </w:r>
      <w:proofErr w:type="spellStart"/>
      <w:r w:rsidRPr="00722840">
        <w:rPr>
          <w:sz w:val="28"/>
          <w:szCs w:val="28"/>
          <w:lang w:eastAsia="zh-CN"/>
        </w:rPr>
        <w:t>Oxford</w:t>
      </w:r>
      <w:proofErr w:type="spellEnd"/>
      <w:r w:rsidRPr="00722840">
        <w:rPr>
          <w:sz w:val="28"/>
          <w:szCs w:val="28"/>
          <w:lang w:eastAsia="zh-CN"/>
        </w:rPr>
        <w:t xml:space="preserve"> </w:t>
      </w:r>
      <w:proofErr w:type="spellStart"/>
      <w:r w:rsidRPr="00722840">
        <w:rPr>
          <w:sz w:val="28"/>
          <w:szCs w:val="28"/>
          <w:lang w:eastAsia="zh-CN"/>
        </w:rPr>
        <w:t>University</w:t>
      </w:r>
      <w:proofErr w:type="spellEnd"/>
      <w:r w:rsidRPr="00722840">
        <w:rPr>
          <w:sz w:val="28"/>
          <w:szCs w:val="28"/>
          <w:lang w:eastAsia="zh-CN"/>
        </w:rPr>
        <w:t xml:space="preserve"> </w:t>
      </w:r>
      <w:proofErr w:type="spellStart"/>
      <w:r w:rsidRPr="00722840">
        <w:rPr>
          <w:sz w:val="28"/>
          <w:szCs w:val="28"/>
          <w:lang w:eastAsia="zh-CN"/>
        </w:rPr>
        <w:t>Press</w:t>
      </w:r>
      <w:proofErr w:type="spellEnd"/>
      <w:r w:rsidRPr="00722840">
        <w:rPr>
          <w:sz w:val="28"/>
          <w:szCs w:val="28"/>
          <w:lang w:eastAsia="zh-CN"/>
        </w:rPr>
        <w:t xml:space="preserve"> https://academic.oup.com/journals/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 xml:space="preserve">Электронные коллекции книг и журналов издательства </w:t>
      </w:r>
      <w:proofErr w:type="spellStart"/>
      <w:r w:rsidRPr="00722840">
        <w:rPr>
          <w:sz w:val="28"/>
          <w:szCs w:val="28"/>
          <w:lang w:eastAsia="zh-CN"/>
        </w:rPr>
        <w:t>Springer</w:t>
      </w:r>
      <w:proofErr w:type="spellEnd"/>
      <w:r w:rsidRPr="00722840">
        <w:rPr>
          <w:sz w:val="28"/>
          <w:szCs w:val="28"/>
          <w:lang w:eastAsia="zh-CN"/>
        </w:rPr>
        <w:t>: http://link.springer.com/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val="en-US" w:eastAsia="zh-CN"/>
        </w:rPr>
      </w:pPr>
      <w:r w:rsidRPr="00722840">
        <w:rPr>
          <w:sz w:val="28"/>
          <w:szCs w:val="28"/>
          <w:lang w:eastAsia="zh-CN"/>
        </w:rPr>
        <w:t>Платформа</w:t>
      </w:r>
      <w:r w:rsidRPr="00722840">
        <w:rPr>
          <w:sz w:val="28"/>
          <w:szCs w:val="28"/>
          <w:lang w:val="en-US" w:eastAsia="zh-CN"/>
        </w:rPr>
        <w:t xml:space="preserve"> STATISTA https://www.statista.com/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 xml:space="preserve">Патентная база данных </w:t>
      </w:r>
      <w:proofErr w:type="spellStart"/>
      <w:r w:rsidRPr="00722840">
        <w:rPr>
          <w:sz w:val="28"/>
          <w:szCs w:val="28"/>
          <w:lang w:eastAsia="zh-CN"/>
        </w:rPr>
        <w:t>Questel</w:t>
      </w:r>
      <w:proofErr w:type="spellEnd"/>
      <w:r w:rsidRPr="00722840">
        <w:rPr>
          <w:sz w:val="28"/>
          <w:szCs w:val="28"/>
          <w:lang w:eastAsia="zh-CN"/>
        </w:rPr>
        <w:t xml:space="preserve"> </w:t>
      </w:r>
      <w:proofErr w:type="spellStart"/>
      <w:r w:rsidRPr="00722840">
        <w:rPr>
          <w:sz w:val="28"/>
          <w:szCs w:val="28"/>
          <w:lang w:eastAsia="zh-CN"/>
        </w:rPr>
        <w:t>Orbit</w:t>
      </w:r>
      <w:proofErr w:type="spellEnd"/>
      <w:r w:rsidRPr="00722840">
        <w:rPr>
          <w:sz w:val="28"/>
          <w:szCs w:val="28"/>
          <w:lang w:eastAsia="zh-CN"/>
        </w:rPr>
        <w:t xml:space="preserve"> https://www.orbit.com/ 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sz w:val="28"/>
          <w:szCs w:val="28"/>
          <w:lang w:eastAsia="zh-CN"/>
        </w:rPr>
      </w:pPr>
      <w:r w:rsidRPr="00722840">
        <w:rPr>
          <w:sz w:val="28"/>
          <w:szCs w:val="28"/>
          <w:lang w:eastAsia="zh-CN"/>
        </w:rPr>
        <w:t xml:space="preserve">База данных научных журналов издательства </w:t>
      </w:r>
      <w:proofErr w:type="spellStart"/>
      <w:r w:rsidRPr="00722840">
        <w:rPr>
          <w:sz w:val="28"/>
          <w:szCs w:val="28"/>
          <w:lang w:eastAsia="zh-CN"/>
        </w:rPr>
        <w:t>Wiley</w:t>
      </w:r>
      <w:proofErr w:type="spellEnd"/>
      <w:r w:rsidRPr="00722840">
        <w:rPr>
          <w:sz w:val="28"/>
          <w:szCs w:val="28"/>
          <w:lang w:eastAsia="zh-CN"/>
        </w:rPr>
        <w:t xml:space="preserve"> https://onlinelibrary.wiley.com/</w:t>
      </w:r>
    </w:p>
    <w:p w:rsidR="00293964" w:rsidRPr="00722840" w:rsidRDefault="00293964" w:rsidP="00293964">
      <w:pPr>
        <w:pStyle w:val="ad"/>
        <w:widowControl/>
        <w:numPr>
          <w:ilvl w:val="0"/>
          <w:numId w:val="40"/>
        </w:numPr>
        <w:spacing w:line="240" w:lineRule="auto"/>
        <w:ind w:right="-284"/>
        <w:rPr>
          <w:color w:val="000000"/>
          <w:sz w:val="28"/>
          <w:szCs w:val="22"/>
          <w:lang w:eastAsia="en-US"/>
        </w:rPr>
      </w:pPr>
      <w:r w:rsidRPr="00722840">
        <w:rPr>
          <w:sz w:val="28"/>
          <w:szCs w:val="28"/>
          <w:lang w:eastAsia="zh-CN"/>
        </w:rPr>
        <w:t>Цифровой архив научных журналов: http://arch.neicon.ru/xmlui</w:t>
      </w:r>
      <w:r w:rsidRPr="00722840">
        <w:rPr>
          <w:rFonts w:ascii="Arial" w:eastAsia="Arial" w:hAnsi="Arial" w:cs="Arial"/>
          <w:color w:val="000000"/>
          <w:sz w:val="28"/>
          <w:szCs w:val="22"/>
          <w:lang w:eastAsia="en-US"/>
        </w:rPr>
        <w:tab/>
      </w:r>
    </w:p>
    <w:p w:rsidR="00293964" w:rsidRPr="00722840" w:rsidRDefault="00293964" w:rsidP="00293964">
      <w:pPr>
        <w:pStyle w:val="ad"/>
        <w:widowControl/>
        <w:spacing w:line="360" w:lineRule="auto"/>
        <w:ind w:left="1429" w:right="-284"/>
        <w:rPr>
          <w:color w:val="000000"/>
          <w:sz w:val="28"/>
          <w:szCs w:val="22"/>
          <w:lang w:eastAsia="en-US"/>
        </w:rPr>
      </w:pPr>
      <w:r w:rsidRPr="00722840">
        <w:rPr>
          <w:color w:val="000000"/>
          <w:sz w:val="28"/>
          <w:szCs w:val="22"/>
          <w:lang w:eastAsia="en-US"/>
        </w:rPr>
        <w:t xml:space="preserve"> </w:t>
      </w:r>
    </w:p>
    <w:p w:rsidR="001912FC" w:rsidRDefault="001912FC" w:rsidP="00451AA3">
      <w:pPr>
        <w:pStyle w:val="ad"/>
        <w:keepNext/>
        <w:keepLines/>
        <w:widowControl/>
        <w:numPr>
          <w:ilvl w:val="0"/>
          <w:numId w:val="8"/>
        </w:numPr>
        <w:tabs>
          <w:tab w:val="left" w:pos="709"/>
        </w:tabs>
        <w:spacing w:after="20" w:line="265" w:lineRule="auto"/>
        <w:ind w:left="709" w:firstLine="0"/>
        <w:jc w:val="both"/>
        <w:outlineLvl w:val="0"/>
        <w:rPr>
          <w:b/>
          <w:color w:val="000000"/>
          <w:sz w:val="28"/>
        </w:rPr>
      </w:pPr>
      <w:bookmarkStart w:id="24" w:name="_Toc152945609"/>
      <w:r w:rsidRPr="00EC1137">
        <w:rPr>
          <w:b/>
          <w:color w:val="000000"/>
          <w:sz w:val="28"/>
        </w:rPr>
        <w:t>Методические указания для обучающихся по освоению дисциплины</w:t>
      </w:r>
      <w:bookmarkEnd w:id="24"/>
    </w:p>
    <w:p w:rsidR="00C35825" w:rsidRPr="00EC1137" w:rsidRDefault="00C35825" w:rsidP="00C35825">
      <w:pPr>
        <w:pStyle w:val="ad"/>
        <w:keepNext/>
        <w:keepLines/>
        <w:widowControl/>
        <w:tabs>
          <w:tab w:val="left" w:pos="709"/>
        </w:tabs>
        <w:spacing w:after="20" w:line="265" w:lineRule="auto"/>
        <w:ind w:left="709"/>
        <w:jc w:val="both"/>
        <w:outlineLvl w:val="0"/>
        <w:rPr>
          <w:b/>
          <w:color w:val="000000"/>
          <w:sz w:val="28"/>
        </w:rPr>
      </w:pPr>
    </w:p>
    <w:p w:rsidR="00EC1137" w:rsidRPr="00EC1137" w:rsidRDefault="00EC1137" w:rsidP="00C35825">
      <w:pPr>
        <w:pStyle w:val="ad"/>
        <w:keepNext/>
        <w:keepLines/>
        <w:widowControl/>
        <w:tabs>
          <w:tab w:val="left" w:pos="567"/>
        </w:tabs>
        <w:spacing w:after="20" w:line="265" w:lineRule="auto"/>
        <w:ind w:left="567" w:firstLine="709"/>
        <w:jc w:val="both"/>
        <w:outlineLvl w:val="0"/>
        <w:rPr>
          <w:b/>
          <w:color w:val="000000"/>
          <w:sz w:val="28"/>
        </w:rPr>
      </w:pPr>
      <w:bookmarkStart w:id="25" w:name="_Toc152945610"/>
      <w:r w:rsidRPr="00EC1137">
        <w:rPr>
          <w:b/>
          <w:color w:val="000000"/>
          <w:sz w:val="28"/>
        </w:rPr>
        <w:t>Методические рекомендации по изучению дисциплины</w:t>
      </w:r>
      <w:bookmarkEnd w:id="25"/>
    </w:p>
    <w:p w:rsidR="004C4E88" w:rsidRDefault="00215C28" w:rsidP="00C35825">
      <w:pPr>
        <w:tabs>
          <w:tab w:val="left" w:pos="567"/>
        </w:tabs>
        <w:ind w:left="567" w:right="-284" w:firstLine="709"/>
        <w:jc w:val="both"/>
        <w:rPr>
          <w:rFonts w:asciiTheme="majorBidi" w:hAnsiTheme="majorBidi" w:cstheme="majorBidi"/>
          <w:sz w:val="28"/>
          <w:szCs w:val="28"/>
        </w:rPr>
      </w:pPr>
      <w:r w:rsidRPr="00215C28">
        <w:rPr>
          <w:rFonts w:asciiTheme="majorBidi" w:hAnsiTheme="majorBidi" w:cstheme="majorBidi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215C28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Pr="00215C28">
        <w:rPr>
          <w:rFonts w:asciiTheme="majorBidi" w:hAnsiTheme="majorBidi" w:cstheme="majorBidi"/>
          <w:sz w:val="28"/>
          <w:szCs w:val="28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215C28">
        <w:rPr>
          <w:rFonts w:asciiTheme="majorBidi" w:hAnsiTheme="majorBidi" w:cstheme="majorBidi"/>
          <w:sz w:val="28"/>
          <w:szCs w:val="28"/>
        </w:rPr>
        <w:t>бакалавриата</w:t>
      </w:r>
      <w:proofErr w:type="spellEnd"/>
      <w:r w:rsidRPr="00215C28">
        <w:rPr>
          <w:rFonts w:asciiTheme="majorBidi" w:hAnsiTheme="majorBidi" w:cstheme="majorBidi"/>
          <w:sz w:val="28"/>
          <w:szCs w:val="28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215C28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Pr="00215C28">
        <w:rPr>
          <w:rFonts w:asciiTheme="majorBidi" w:hAnsiTheme="majorBidi" w:cstheme="majorBidi"/>
          <w:sz w:val="28"/>
          <w:szCs w:val="28"/>
        </w:rPr>
        <w:t xml:space="preserve">»; подраздел «Методическая работа» - «Распоряжения»/«Приказы </w:t>
      </w:r>
      <w:proofErr w:type="spellStart"/>
      <w:r w:rsidRPr="00215C28">
        <w:rPr>
          <w:rFonts w:asciiTheme="majorBidi" w:hAnsiTheme="majorBidi" w:cstheme="majorBidi"/>
          <w:sz w:val="28"/>
          <w:szCs w:val="28"/>
        </w:rPr>
        <w:t>Финуниверситета</w:t>
      </w:r>
      <w:proofErr w:type="spellEnd"/>
      <w:r w:rsidRPr="00215C28">
        <w:rPr>
          <w:rFonts w:asciiTheme="majorBidi" w:hAnsiTheme="majorBidi" w:cstheme="majorBidi"/>
          <w:sz w:val="28"/>
          <w:szCs w:val="28"/>
        </w:rPr>
        <w:t>»).</w:t>
      </w:r>
    </w:p>
    <w:p w:rsidR="00215C28" w:rsidRPr="004C4E88" w:rsidRDefault="00215C28" w:rsidP="00C35825">
      <w:pPr>
        <w:tabs>
          <w:tab w:val="left" w:pos="709"/>
        </w:tabs>
        <w:ind w:left="142" w:right="-284" w:firstLine="567"/>
        <w:jc w:val="both"/>
        <w:rPr>
          <w:sz w:val="28"/>
          <w:szCs w:val="28"/>
        </w:rPr>
      </w:pPr>
    </w:p>
    <w:p w:rsidR="001912FC" w:rsidRPr="001912FC" w:rsidRDefault="002F67E1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EC1137">
        <w:rPr>
          <w:b/>
          <w:color w:val="000000"/>
          <w:sz w:val="28"/>
        </w:rPr>
        <w:t>Методические</w:t>
      </w:r>
      <w:r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 р</w:t>
      </w:r>
      <w:r w:rsidR="001912FC"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екомендации по подготовке к лекционным занятиям </w:t>
      </w:r>
    </w:p>
    <w:p w:rsidR="00EC1137" w:rsidRDefault="001912FC" w:rsidP="00C35825">
      <w:pPr>
        <w:keepNext/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Изучение дисциплины «Международная торговля и </w:t>
      </w:r>
      <w:r w:rsidR="00215C28">
        <w:rPr>
          <w:rFonts w:eastAsia="Times New Roman"/>
          <w:color w:val="000000"/>
          <w:sz w:val="28"/>
          <w:szCs w:val="28"/>
          <w:lang w:eastAsia="en-US"/>
        </w:rPr>
        <w:t>мировые рынки товаров и услуг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» требует систематического и последовательного накопления знаний, поэтому, пропуски отдельных тем нарушают последовательность </w:t>
      </w:r>
      <w:r w:rsidRPr="001912FC">
        <w:rPr>
          <w:rFonts w:eastAsia="Times New Roman"/>
          <w:color w:val="000000"/>
          <w:sz w:val="28"/>
          <w:szCs w:val="28"/>
          <w:lang w:eastAsia="en-US"/>
        </w:rPr>
        <w:lastRenderedPageBreak/>
        <w:t xml:space="preserve">восприятия содержания последующих тем дисциплины, что не позволяет глубоко усвоить предмет. </w:t>
      </w:r>
    </w:p>
    <w:p w:rsidR="001912FC" w:rsidRPr="001912FC" w:rsidRDefault="001912FC" w:rsidP="00C35825">
      <w:pPr>
        <w:keepNext/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Студентам необходимо:</w:t>
      </w:r>
    </w:p>
    <w:p w:rsidR="001912FC" w:rsidRPr="001912FC" w:rsidRDefault="001912FC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-перед лекцией просмотреть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:rsidR="001912FC" w:rsidRPr="001912FC" w:rsidRDefault="001912FC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>-на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прокомментирован преподавателем, отмечены наиболее проблемные вопросы, требующие дополнительного внимания и разъяснения;</w:t>
      </w:r>
    </w:p>
    <w:p w:rsidR="001912FC" w:rsidRPr="001912FC" w:rsidRDefault="001912FC" w:rsidP="00C35825">
      <w:pPr>
        <w:keepNext/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-перед лекцией необходимо просмотреть конспект предыдущей лекции, поскольку изучение последующих тем дисциплины «Международная торговля и таможенные </w:t>
      </w:r>
      <w:proofErr w:type="gramStart"/>
      <w:r w:rsidRPr="001912FC">
        <w:rPr>
          <w:rFonts w:eastAsia="Times New Roman"/>
          <w:color w:val="000000"/>
          <w:sz w:val="28"/>
          <w:szCs w:val="28"/>
          <w:lang w:eastAsia="en-US"/>
        </w:rPr>
        <w:t>конвенции  и</w:t>
      </w:r>
      <w:proofErr w:type="gramEnd"/>
      <w:r w:rsidRPr="001912FC">
        <w:rPr>
          <w:rFonts w:eastAsia="Times New Roman"/>
          <w:color w:val="000000"/>
          <w:sz w:val="28"/>
          <w:szCs w:val="28"/>
          <w:lang w:eastAsia="en-US"/>
        </w:rPr>
        <w:t xml:space="preserve"> соглашения» опирается на знания, полученные по ранее рассмотренным темам. При затруднениях в восприятии материала следует обратиться к основному учебнику по данной дисциплине или непосредственно к нормативным документам, которые указываются лектором по изучаемой теме. </w:t>
      </w:r>
    </w:p>
    <w:p w:rsidR="001912FC" w:rsidRPr="001912FC" w:rsidRDefault="001912FC" w:rsidP="00C35825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1912FC" w:rsidRPr="001912FC" w:rsidRDefault="0098284A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EC1137">
        <w:rPr>
          <w:b/>
          <w:color w:val="000000"/>
          <w:sz w:val="28"/>
        </w:rPr>
        <w:t>Методические</w:t>
      </w:r>
      <w:r>
        <w:rPr>
          <w:rFonts w:eastAsia="Times New Roman"/>
          <w:b/>
          <w:bCs/>
          <w:color w:val="000000"/>
          <w:sz w:val="28"/>
          <w:szCs w:val="28"/>
          <w:lang w:eastAsia="en-US"/>
        </w:rPr>
        <w:t xml:space="preserve"> р</w:t>
      </w:r>
      <w:r w:rsidR="001912FC"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>екомендации по подготовке к семинарским занятиям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Студентам следует:</w:t>
      </w:r>
    </w:p>
    <w:p w:rsidR="00EC1137" w:rsidRPr="00EC1137" w:rsidRDefault="00EC1137" w:rsidP="00C35825">
      <w:pPr>
        <w:widowControl/>
        <w:tabs>
          <w:tab w:val="left" w:pos="142"/>
          <w:tab w:val="left" w:pos="709"/>
          <w:tab w:val="left" w:pos="898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>приносить с собой рекомендованную преподавателем литературу к конкретному занятию;</w:t>
      </w:r>
    </w:p>
    <w:p w:rsidR="00EC1137" w:rsidRPr="00EC1137" w:rsidRDefault="00EC1137" w:rsidP="00451AA3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:rsidR="00EC1137" w:rsidRPr="00EC1137" w:rsidRDefault="00EC1137" w:rsidP="00451AA3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при подготовке к практическим занятиям следует обязательно использовать не только лекции, учебную литературу, но и нормативно-правовые акты и материалы правоприменительной практики;</w:t>
      </w:r>
    </w:p>
    <w:p w:rsidR="00EC1137" w:rsidRPr="00EC1137" w:rsidRDefault="00EC1137" w:rsidP="00451AA3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:rsidR="00EC1137" w:rsidRPr="00EC1137" w:rsidRDefault="00EC1137" w:rsidP="00451AA3">
      <w:pPr>
        <w:widowControl/>
        <w:numPr>
          <w:ilvl w:val="0"/>
          <w:numId w:val="14"/>
        </w:numPr>
        <w:tabs>
          <w:tab w:val="left" w:pos="142"/>
          <w:tab w:val="left" w:pos="709"/>
        </w:tabs>
        <w:autoSpaceDE/>
        <w:autoSpaceDN/>
        <w:adjustRightInd/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 ходе семинара давать конкретные, четкие ответы по существу вопросов;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  <w:tab w:val="left" w:pos="912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lastRenderedPageBreak/>
        <w:t xml:space="preserve">Студентам, пропустившим занятия (независимо от причин), не имеющие письменного решения задач или не подготовившиеся к данному практическому занятию, рекомендуется не позже чем в 2-недельный срок явиться на консультацию к преподавателю и отчитаться по теме, </w:t>
      </w:r>
      <w:r>
        <w:rPr>
          <w:rFonts w:eastAsia="Times New Roman"/>
          <w:sz w:val="28"/>
          <w:szCs w:val="28"/>
        </w:rPr>
        <w:t xml:space="preserve">которая изучалась </w:t>
      </w:r>
      <w:r w:rsidRPr="00EC1137">
        <w:rPr>
          <w:rFonts w:eastAsia="Times New Roman"/>
          <w:sz w:val="28"/>
          <w:szCs w:val="28"/>
        </w:rPr>
        <w:t>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 w:rsidR="001912FC" w:rsidRPr="001912FC" w:rsidRDefault="001912FC" w:rsidP="00C35825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1912FC" w:rsidRPr="001912FC" w:rsidRDefault="001912FC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1912FC">
        <w:rPr>
          <w:rFonts w:eastAsia="Times New Roman"/>
          <w:b/>
          <w:bCs/>
          <w:color w:val="000000"/>
          <w:sz w:val="28"/>
          <w:szCs w:val="28"/>
          <w:lang w:eastAsia="en-US"/>
        </w:rPr>
        <w:t>Методические рекомендации по выполнению различных форм самостоятельных домашних заданий</w:t>
      </w:r>
    </w:p>
    <w:p w:rsidR="00215C28" w:rsidRPr="00215C28" w:rsidRDefault="00215C28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215C28">
        <w:rPr>
          <w:rStyle w:val="FontStyle17"/>
          <w:rFonts w:asciiTheme="majorBidi" w:hAnsiTheme="majorBidi" w:cstheme="majorBidi"/>
          <w:sz w:val="28"/>
          <w:szCs w:val="28"/>
        </w:rPr>
        <w:t xml:space="preserve"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 </w:t>
      </w:r>
    </w:p>
    <w:p w:rsidR="00215C28" w:rsidRPr="00215C28" w:rsidRDefault="00215C28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215C28">
        <w:rPr>
          <w:rStyle w:val="FontStyle17"/>
          <w:rFonts w:asciiTheme="majorBidi" w:hAnsiTheme="majorBidi" w:cstheme="majorBidi"/>
          <w:sz w:val="28"/>
          <w:szCs w:val="28"/>
        </w:rPr>
        <w:t xml:space="preserve">Основные формы внеаудиторной самостоятельной работы студентов - изучение учебного материала, вынесенного на самостоятельную проработку; подготовка к лекциям и выполнение домашних заданий к семинарским занятиям; подбор и изучение специальной литературы; выполнение докладов и презентаций. </w:t>
      </w:r>
    </w:p>
    <w:p w:rsidR="00215C28" w:rsidRDefault="00215C28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215C28">
        <w:rPr>
          <w:rStyle w:val="FontStyle17"/>
          <w:rFonts w:asciiTheme="majorBidi" w:hAnsiTheme="majorBidi" w:cstheme="majorBidi"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работ, подготовки докладов и презентаций, прохождения тестов. Основными формами текущего контроля знаний являются обсуждение вынесенных в планах семинарских занятий вопросов тем и контрольных вопросов.</w:t>
      </w:r>
    </w:p>
    <w:p w:rsidR="00EC1137" w:rsidRPr="00EE03D8" w:rsidRDefault="00EC1137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Самостоятельная работа студентов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студентам предлагается перечень заданий для самостоятельной работы.</w:t>
      </w:r>
    </w:p>
    <w:p w:rsidR="00EC1137" w:rsidRPr="00EE03D8" w:rsidRDefault="00EC1137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К выполнению заданий для самостоятельной работы предъявляются следующие требования: задания должны исполняться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:rsidR="00EC1137" w:rsidRPr="00EE03D8" w:rsidRDefault="00EC1137" w:rsidP="00C35825">
      <w:pPr>
        <w:pStyle w:val="Style6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Студентам следует:</w:t>
      </w:r>
    </w:p>
    <w:p w:rsidR="00EC1137" w:rsidRPr="00EE03D8" w:rsidRDefault="00EC1137" w:rsidP="00C35825">
      <w:pPr>
        <w:pStyle w:val="Style9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руководствоваться графиком самостоятельной работы, определенным РПД;</w:t>
      </w:r>
    </w:p>
    <w:p w:rsidR="00EC1137" w:rsidRPr="00EE03D8" w:rsidRDefault="00EC1137" w:rsidP="00451AA3">
      <w:pPr>
        <w:pStyle w:val="Style9"/>
        <w:widowControl/>
        <w:numPr>
          <w:ilvl w:val="0"/>
          <w:numId w:val="15"/>
        </w:numPr>
        <w:tabs>
          <w:tab w:val="left" w:pos="142"/>
          <w:tab w:val="left" w:pos="709"/>
          <w:tab w:val="left" w:pos="902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lastRenderedPageBreak/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C1137" w:rsidRDefault="00EC1137" w:rsidP="00C35825">
      <w:pPr>
        <w:pStyle w:val="Style9"/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Style w:val="FontStyle17"/>
          <w:rFonts w:asciiTheme="majorBidi" w:hAnsiTheme="majorBidi" w:cstheme="majorBidi"/>
          <w:sz w:val="28"/>
          <w:szCs w:val="28"/>
        </w:rPr>
      </w:pPr>
      <w:r w:rsidRPr="00EE03D8">
        <w:rPr>
          <w:rStyle w:val="FontStyle17"/>
          <w:rFonts w:asciiTheme="majorBidi" w:hAnsiTheme="majorBidi" w:cstheme="majorBidi"/>
          <w:sz w:val="28"/>
          <w:szCs w:val="28"/>
        </w:rPr>
        <w:t>-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 </w:t>
      </w:r>
      <w:r w:rsidRPr="00EE03D8">
        <w:rPr>
          <w:rStyle w:val="FontStyle17"/>
          <w:rFonts w:asciiTheme="majorBidi" w:hAnsiTheme="majorBidi" w:cstheme="majorBidi"/>
          <w:sz w:val="28"/>
          <w:szCs w:val="28"/>
        </w:rPr>
        <w:t>при подготовке к экзамену параллельно прорабатывать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:rsidR="001912FC" w:rsidRPr="001912FC" w:rsidRDefault="001912FC" w:rsidP="00C35825">
      <w:pPr>
        <w:widowControl/>
        <w:tabs>
          <w:tab w:val="left" w:pos="709"/>
        </w:tabs>
        <w:autoSpaceDE/>
        <w:autoSpaceDN/>
        <w:adjustRightInd/>
        <w:ind w:left="142" w:firstLine="567"/>
        <w:jc w:val="both"/>
        <w:rPr>
          <w:rFonts w:eastAsia="Times New Roman"/>
          <w:color w:val="000000"/>
          <w:sz w:val="28"/>
          <w:szCs w:val="28"/>
          <w:lang w:eastAsia="en-US"/>
        </w:rPr>
      </w:pP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/>
          <w:bCs/>
          <w:sz w:val="28"/>
          <w:szCs w:val="28"/>
        </w:rPr>
      </w:pPr>
      <w:r w:rsidRPr="00215C28">
        <w:rPr>
          <w:rFonts w:eastAsia="Times New Roman"/>
          <w:b/>
          <w:bCs/>
          <w:sz w:val="28"/>
          <w:szCs w:val="28"/>
        </w:rPr>
        <w:t>Методические рекомендации по подготовке к дискуссии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 xml:space="preserve">Учебный процесс, активно использующий интерактивные методы обучения, организуется с учетом включения в процесс исследования и познания всех студентов группы. При этом совместная коллективная деятельность означает, что каждый вносит свой индивидуальный вклад, в ходе работы и обсуждения идет обмен идеями, знаниями, способами деятельности. В основе интерактивных методов лежат принципы активности обучаемых, взаимодействия, использование группового опыта и обязательной обратной связи. Создаваемая среда общения характеризуется взаимодействием участников, открытостью, равенством аргументов, накоплением совместного знания, возможностью взаимного контроля и оценки. 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Интерактивность означает взаимодействие, нахождение в режиме диалога, беседы. Главное заключается в том, что интерактивные методы в отличие от активных, ориентированы на более широкое взаимодействие студентов не только с преподавателем, но и друг с другом и на доминирование активности студентов в процессе обучения. Место преподавателя на таких занятиях сводится к направлению деятельности студентов на достижение целей занятия.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Цель дискуссии как метода интерактивного метода обучения состоит в 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 xml:space="preserve">Дискуссия, как один из интерактивных методов,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 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Принципы работы на интерактивном занятии в форме дискуссии: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-</w:t>
      </w:r>
      <w:r w:rsidRPr="00215C28">
        <w:rPr>
          <w:rFonts w:eastAsia="Times New Roman"/>
          <w:bCs/>
          <w:sz w:val="28"/>
          <w:szCs w:val="28"/>
        </w:rPr>
        <w:tab/>
        <w:t xml:space="preserve">каждый участник дискуссии по любому вопросу имеет право на собственное мнение. 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lastRenderedPageBreak/>
        <w:t>-</w:t>
      </w:r>
      <w:r w:rsidRPr="00215C28">
        <w:rPr>
          <w:rFonts w:eastAsia="Times New Roman"/>
          <w:bCs/>
          <w:sz w:val="28"/>
          <w:szCs w:val="28"/>
        </w:rPr>
        <w:tab/>
        <w:t xml:space="preserve">отсутствие прямой критики личности, критике может подвергнуться только идея. </w:t>
      </w:r>
    </w:p>
    <w:p w:rsid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/>
          <w:bCs/>
          <w:sz w:val="28"/>
          <w:szCs w:val="28"/>
        </w:rPr>
      </w:pPr>
      <w:r w:rsidRPr="00215C28">
        <w:rPr>
          <w:rFonts w:eastAsia="Times New Roman"/>
          <w:bCs/>
          <w:sz w:val="28"/>
          <w:szCs w:val="28"/>
        </w:rPr>
        <w:t>-</w:t>
      </w:r>
      <w:r w:rsidRPr="00215C28">
        <w:rPr>
          <w:rFonts w:eastAsia="Times New Roman"/>
          <w:bCs/>
          <w:sz w:val="28"/>
          <w:szCs w:val="28"/>
        </w:rPr>
        <w:tab/>
        <w:t>все, что обсуждается и говорится во время дискуссии – не руководство к действию, а информация к размышлению</w:t>
      </w:r>
      <w:r w:rsidRPr="00215C28">
        <w:rPr>
          <w:rFonts w:eastAsia="Times New Roman"/>
          <w:b/>
          <w:bCs/>
          <w:sz w:val="28"/>
          <w:szCs w:val="28"/>
        </w:rPr>
        <w:t>.</w:t>
      </w:r>
    </w:p>
    <w:p w:rsidR="00C35825" w:rsidRDefault="00C35825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/>
          <w:bCs/>
          <w:sz w:val="28"/>
          <w:szCs w:val="28"/>
        </w:rPr>
      </w:pP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/>
          <w:bCs/>
          <w:sz w:val="28"/>
          <w:szCs w:val="28"/>
        </w:rPr>
      </w:pPr>
      <w:r w:rsidRPr="00EC1137">
        <w:rPr>
          <w:rFonts w:eastAsia="Times New Roman"/>
          <w:b/>
          <w:bCs/>
          <w:sz w:val="28"/>
          <w:szCs w:val="28"/>
        </w:rPr>
        <w:t>Методические рекомендации по подготовке научного доклада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Одной из форм самостоятельной работы студента является подготовка научного доклада для обсуждения ее на практическом (семинарском) занятии.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Цель научного доклада - развитие у студентов навыков аналитической работы с научной литературой, анализа дискуссионных научных позиций, аргументации собственных взглядов. Подготовка научного доклада также развивает творческий потенциал студентов.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Научный доклад готовится студентом самостоятельно (при необходимости возможна консультация у преподавателя, который ведет практические (семинарские) занятия).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Рекомендации студенту: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перед началом работы необходимо согласовать с преподавателем тему, структуру, литературу, а также обсудить ключевые вопросы, которые следует раскрыть в научном докладе;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выступить на семинарском занятии с 10-минутной презентацией, ответить на вопросы студентов группы.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Требования: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 xml:space="preserve">- к оформлению: шрифт - </w:t>
      </w:r>
      <w:proofErr w:type="spellStart"/>
      <w:r w:rsidRPr="00EC1137">
        <w:rPr>
          <w:rFonts w:eastAsia="Times New Roman"/>
          <w:sz w:val="28"/>
          <w:szCs w:val="28"/>
          <w:lang w:val="en-US"/>
        </w:rPr>
        <w:t>TimesNewRoman</w:t>
      </w:r>
      <w:proofErr w:type="spellEnd"/>
      <w:r w:rsidRPr="00EC1137">
        <w:rPr>
          <w:rFonts w:eastAsia="Times New Roman"/>
          <w:sz w:val="28"/>
          <w:szCs w:val="28"/>
        </w:rPr>
        <w:t xml:space="preserve">, размер шрифта -14, межстрочный интервал -1,5, размер полей- 2,5 см, отступ в начале абзаца -1,25 см, форматирование по ширине); листы доклада скреплены скоросшивателем. На титульном листе указывается наименование учебного заведения, название </w:t>
      </w:r>
      <w:r>
        <w:rPr>
          <w:rFonts w:eastAsia="Times New Roman"/>
          <w:sz w:val="28"/>
          <w:szCs w:val="28"/>
        </w:rPr>
        <w:t>департамента</w:t>
      </w:r>
      <w:r w:rsidRPr="00EC1137">
        <w:rPr>
          <w:rFonts w:eastAsia="Times New Roman"/>
          <w:sz w:val="28"/>
          <w:szCs w:val="28"/>
        </w:rPr>
        <w:t>, наименование дисциплины, тема доклада, ФИО студента;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к структуре доклада - оглавление, введение (указывается актуальность, цель и задачи), основная часть, выводы автора, список литературы (не менее 5 позиций). Объем согласовывается с преподавателей. В конце работы ставится дата ее выполнения и подпись студента, выполнившего работу.</w:t>
      </w:r>
    </w:p>
    <w:p w:rsid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Общая оценка за доклад учитывает содержание, выступление, а также ответы на вопросы.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 xml:space="preserve">В доклад могут быть включены блок-схемы, графики, диаграммы, небольшие по объему таблицы, которые наглядно иллюстрируют логику </w:t>
      </w:r>
      <w:r w:rsidRPr="00215C28">
        <w:rPr>
          <w:rFonts w:eastAsia="Times New Roman"/>
          <w:sz w:val="28"/>
          <w:szCs w:val="28"/>
        </w:rPr>
        <w:lastRenderedPageBreak/>
        <w:t>рассуждений, подтверждают выводы автора. Все надписи, цифры должны быть хорошо читаемыми.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>Основные формулировки проблем, предложений автора также целесообразно отразить в презентации, поскольку так будет легче обсудить их в группе.</w:t>
      </w:r>
    </w:p>
    <w:p w:rsidR="00215C28" w:rsidRPr="00215C28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>Вопросы уточняющего характера могут задаваться в процессе доклада, а проблемное обсуждение проводится после полного изложения автором доклада своих позиций.</w:t>
      </w:r>
    </w:p>
    <w:p w:rsidR="00215C28" w:rsidRPr="00EC1137" w:rsidRDefault="00215C28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215C28">
        <w:rPr>
          <w:rFonts w:eastAsia="Times New Roman"/>
          <w:sz w:val="28"/>
          <w:szCs w:val="28"/>
        </w:rPr>
        <w:t>Для участия в обсуждении проблем, затронутых в докладе, все студенты должны изучить данную тему при подготовке к семинару и быть способными как задавать вопросы, так и отвечать на них. При этом докладчик представляет проблему наиболее глубоко и в развернутом виде. Задача докладчика – построить свое выступление таким образом, чтобы оно стало основой для последующей дискуссии.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b/>
          <w:bCs/>
          <w:sz w:val="28"/>
          <w:szCs w:val="28"/>
        </w:rPr>
      </w:pPr>
      <w:r w:rsidRPr="00EC1137">
        <w:rPr>
          <w:rFonts w:eastAsia="Times New Roman"/>
          <w:b/>
          <w:bCs/>
          <w:sz w:val="28"/>
          <w:szCs w:val="28"/>
        </w:rPr>
        <w:t>Методические рекомендации по работе с литературой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Любая форма самостоятельной работы студента (подготовка к семинарскому занятию, написание эссе, доклада и т.п.) начинается с изучения соответствующей литературы, как в библиотеке, так и дома.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К каждой теме учебной дисциплины подобрана основная и дополнительная литература.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Основная литература - это учебники и учебные пособия.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Дополнительная литература - это монографии, сборники научных трудов, журнальные и газетные статьи, различные справочники, энциклопедии, интернет ресурсы.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Рекомендации студенту: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выбранную монографию или статью целесообразно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прочитать быстро;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</w:tabs>
        <w:spacing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 в книге или журнале, принадлежащие самому студенту, ключевые позиции можно выделять маркером или делать пометки на полях. При работе с Интернет - источником целесообразно также выделять важную информацию;</w:t>
      </w:r>
    </w:p>
    <w:p w:rsidR="00EC1137" w:rsidRPr="00EC1137" w:rsidRDefault="00EC1137" w:rsidP="00C35825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-</w:t>
      </w:r>
      <w:r w:rsidRPr="00EC1137">
        <w:rPr>
          <w:rFonts w:eastAsia="Times New Roman"/>
          <w:sz w:val="28"/>
          <w:szCs w:val="28"/>
        </w:rPr>
        <w:tab/>
        <w:t xml:space="preserve">если книга или журнал не являются собственностью студента, то целесообразно записывать номера страниц, которые привлекли внимание. Позже следует возвратиться к ним, перечитать или переписать нужную </w:t>
      </w:r>
      <w:r w:rsidRPr="00EC1137">
        <w:rPr>
          <w:rFonts w:eastAsia="Times New Roman"/>
          <w:sz w:val="28"/>
          <w:szCs w:val="28"/>
        </w:rPr>
        <w:lastRenderedPageBreak/>
        <w:t>информацию. Физическое действие по записыванию помогает прочно заложить данную информацию в «банк памяти».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left="567" w:firstLine="709"/>
        <w:jc w:val="both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Записи в той или иной форме не только способствуют пониманию и усвоению изучаемого материала, но и помогают вырабатывать навыки ясного изложения в письменной форме тех или иных теоретических вопросов.</w:t>
      </w:r>
    </w:p>
    <w:p w:rsidR="00EC1137" w:rsidRPr="00EC1137" w:rsidRDefault="00EC1137" w:rsidP="00C35825">
      <w:pPr>
        <w:widowControl/>
        <w:tabs>
          <w:tab w:val="left" w:pos="142"/>
          <w:tab w:val="left" w:pos="709"/>
          <w:tab w:val="left" w:pos="883"/>
        </w:tabs>
        <w:spacing w:before="10" w:line="276" w:lineRule="auto"/>
        <w:ind w:firstLine="709"/>
        <w:rPr>
          <w:rFonts w:eastAsia="Times New Roman"/>
          <w:sz w:val="28"/>
          <w:szCs w:val="28"/>
        </w:rPr>
      </w:pPr>
    </w:p>
    <w:p w:rsidR="00EC1137" w:rsidRDefault="00EC1137" w:rsidP="00451AA3">
      <w:pPr>
        <w:widowControl/>
        <w:numPr>
          <w:ilvl w:val="0"/>
          <w:numId w:val="16"/>
        </w:numPr>
        <w:tabs>
          <w:tab w:val="left" w:pos="709"/>
        </w:tabs>
        <w:autoSpaceDE/>
        <w:autoSpaceDN/>
        <w:adjustRightInd/>
        <w:ind w:left="567" w:firstLine="709"/>
        <w:contextualSpacing/>
        <w:jc w:val="both"/>
        <w:outlineLvl w:val="0"/>
        <w:rPr>
          <w:rFonts w:eastAsia="Times New Roman"/>
          <w:b/>
          <w:sz w:val="28"/>
          <w:szCs w:val="28"/>
          <w:lang w:eastAsia="zh-CN"/>
        </w:rPr>
      </w:pPr>
      <w:bookmarkStart w:id="26" w:name="_Toc3995516"/>
      <w:bookmarkStart w:id="27" w:name="_Toc152945611"/>
      <w:r w:rsidRPr="00EC1137">
        <w:rPr>
          <w:rFonts w:eastAsia="Times New Roman"/>
          <w:b/>
          <w:sz w:val="28"/>
          <w:szCs w:val="28"/>
          <w:lang w:eastAsia="zh-CN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6"/>
      <w:bookmarkEnd w:id="27"/>
    </w:p>
    <w:p w:rsidR="00215C28" w:rsidRPr="00215C28" w:rsidRDefault="00215C28" w:rsidP="00C35825">
      <w:pPr>
        <w:widowControl/>
        <w:tabs>
          <w:tab w:val="left" w:pos="709"/>
        </w:tabs>
        <w:autoSpaceDE/>
        <w:autoSpaceDN/>
        <w:adjustRightInd/>
        <w:ind w:left="567" w:firstLine="709"/>
        <w:contextualSpacing/>
        <w:jc w:val="both"/>
        <w:outlineLvl w:val="0"/>
        <w:rPr>
          <w:rFonts w:eastAsia="Times New Roman"/>
          <w:sz w:val="28"/>
          <w:szCs w:val="28"/>
          <w:lang w:eastAsia="zh-CN"/>
        </w:rPr>
      </w:pPr>
      <w:bookmarkStart w:id="28" w:name="_Toc152945612"/>
      <w:r w:rsidRPr="00215C28">
        <w:rPr>
          <w:rFonts w:eastAsia="Times New Roman"/>
          <w:sz w:val="28"/>
          <w:szCs w:val="28"/>
          <w:lang w:eastAsia="zh-CN"/>
        </w:rPr>
        <w:t>При изучении дисциплины используются</w:t>
      </w:r>
      <w:r w:rsidRPr="00215C28">
        <w:rPr>
          <w:rFonts w:eastAsia="Times New Roman"/>
          <w:b/>
          <w:sz w:val="28"/>
          <w:szCs w:val="28"/>
          <w:lang w:eastAsia="zh-CN"/>
        </w:rPr>
        <w:t xml:space="preserve"> </w:t>
      </w:r>
      <w:r w:rsidRPr="00062C09">
        <w:rPr>
          <w:rFonts w:eastAsia="Times New Roman"/>
          <w:sz w:val="28"/>
          <w:szCs w:val="28"/>
          <w:lang w:eastAsia="zh-CN"/>
        </w:rPr>
        <w:t xml:space="preserve">информационные </w:t>
      </w:r>
      <w:r w:rsidRPr="00215C28">
        <w:rPr>
          <w:rFonts w:eastAsia="Times New Roman"/>
          <w:sz w:val="28"/>
          <w:szCs w:val="28"/>
          <w:lang w:eastAsia="zh-CN"/>
        </w:rPr>
        <w:t xml:space="preserve">технологии компании </w:t>
      </w:r>
      <w:proofErr w:type="spellStart"/>
      <w:r w:rsidRPr="00215C28">
        <w:rPr>
          <w:rFonts w:eastAsia="Times New Roman"/>
          <w:sz w:val="28"/>
          <w:szCs w:val="28"/>
          <w:lang w:eastAsia="zh-CN"/>
        </w:rPr>
        <w:t>Microsoft</w:t>
      </w:r>
      <w:proofErr w:type="spellEnd"/>
      <w:r w:rsidRPr="00215C28">
        <w:rPr>
          <w:rFonts w:eastAsia="Times New Roman"/>
          <w:sz w:val="28"/>
          <w:szCs w:val="28"/>
          <w:lang w:eastAsia="zh-CN"/>
        </w:rPr>
        <w:t>, мультимедийные</w:t>
      </w:r>
      <w:r w:rsidR="00062C09">
        <w:rPr>
          <w:rFonts w:eastAsia="Times New Roman"/>
          <w:sz w:val="28"/>
          <w:szCs w:val="28"/>
          <w:lang w:eastAsia="zh-CN"/>
        </w:rPr>
        <w:t xml:space="preserve"> материалы Минэкономразвития и </w:t>
      </w:r>
      <w:proofErr w:type="spellStart"/>
      <w:r w:rsidRPr="00215C28">
        <w:rPr>
          <w:rFonts w:eastAsia="Times New Roman"/>
          <w:sz w:val="28"/>
          <w:szCs w:val="28"/>
          <w:lang w:eastAsia="zh-CN"/>
        </w:rPr>
        <w:t>Минпромторга</w:t>
      </w:r>
      <w:proofErr w:type="spellEnd"/>
      <w:r w:rsidRPr="00215C28">
        <w:rPr>
          <w:rFonts w:eastAsia="Times New Roman"/>
          <w:sz w:val="28"/>
          <w:szCs w:val="28"/>
          <w:lang w:eastAsia="zh-CN"/>
        </w:rPr>
        <w:t>.</w:t>
      </w:r>
      <w:bookmarkEnd w:id="28"/>
    </w:p>
    <w:p w:rsidR="00EC1137" w:rsidRPr="00EC1137" w:rsidRDefault="00EC1137" w:rsidP="00C35825">
      <w:pPr>
        <w:keepNext/>
        <w:tabs>
          <w:tab w:val="left" w:pos="709"/>
        </w:tabs>
        <w:spacing w:before="240" w:after="60"/>
        <w:ind w:left="567" w:firstLine="709"/>
        <w:outlineLvl w:val="0"/>
        <w:rPr>
          <w:b/>
          <w:bCs/>
          <w:color w:val="000000"/>
          <w:kern w:val="32"/>
          <w:sz w:val="28"/>
          <w:szCs w:val="28"/>
          <w:lang w:eastAsia="zh-CN"/>
        </w:rPr>
      </w:pPr>
      <w:bookmarkStart w:id="29" w:name="_Toc152945613"/>
      <w:r w:rsidRPr="00EC1137">
        <w:rPr>
          <w:b/>
          <w:bCs/>
          <w:color w:val="000000"/>
          <w:kern w:val="32"/>
          <w:sz w:val="28"/>
          <w:szCs w:val="28"/>
          <w:lang w:eastAsia="zh-CN"/>
        </w:rPr>
        <w:t>11. 1. Комплект лицензионного программного обеспечения:</w:t>
      </w:r>
      <w:bookmarkEnd w:id="29"/>
    </w:p>
    <w:p w:rsidR="00215C28" w:rsidRPr="00A1303A" w:rsidRDefault="00EC1137" w:rsidP="00A1303A">
      <w:pPr>
        <w:keepNext/>
        <w:tabs>
          <w:tab w:val="left" w:pos="709"/>
          <w:tab w:val="left" w:pos="1560"/>
        </w:tabs>
        <w:ind w:left="567" w:firstLine="709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bookmarkStart w:id="30" w:name="_Toc152945614"/>
      <w:r w:rsidRPr="00C032B7">
        <w:rPr>
          <w:bCs/>
          <w:color w:val="000000"/>
          <w:kern w:val="32"/>
          <w:sz w:val="28"/>
          <w:szCs w:val="28"/>
          <w:lang w:eastAsia="zh-CN"/>
        </w:rPr>
        <w:t xml:space="preserve">1. </w:t>
      </w:r>
      <w:r w:rsidR="00215C28" w:rsidRPr="00C032B7">
        <w:rPr>
          <w:bCs/>
          <w:color w:val="000000"/>
          <w:kern w:val="32"/>
          <w:sz w:val="28"/>
          <w:szCs w:val="28"/>
          <w:lang w:eastAsia="zh-CN"/>
        </w:rPr>
        <w:tab/>
      </w:r>
      <w:r w:rsidR="00215C28" w:rsidRPr="00215C28">
        <w:rPr>
          <w:bCs/>
          <w:color w:val="000000"/>
          <w:kern w:val="32"/>
          <w:sz w:val="28"/>
          <w:szCs w:val="28"/>
          <w:lang w:val="en-US" w:eastAsia="zh-CN"/>
        </w:rPr>
        <w:t>Windows</w:t>
      </w:r>
      <w:r w:rsidR="00215C28" w:rsidRPr="00C032B7">
        <w:rPr>
          <w:bCs/>
          <w:color w:val="000000"/>
          <w:kern w:val="32"/>
          <w:sz w:val="28"/>
          <w:szCs w:val="28"/>
          <w:lang w:eastAsia="zh-CN"/>
        </w:rPr>
        <w:t xml:space="preserve">, </w:t>
      </w:r>
      <w:r w:rsidR="00215C28" w:rsidRPr="00215C28">
        <w:rPr>
          <w:bCs/>
          <w:color w:val="000000"/>
          <w:kern w:val="32"/>
          <w:sz w:val="28"/>
          <w:szCs w:val="28"/>
          <w:lang w:val="en-US" w:eastAsia="zh-CN"/>
        </w:rPr>
        <w:t>Microsoft</w:t>
      </w:r>
      <w:r w:rsidR="00215C28" w:rsidRPr="00C032B7">
        <w:rPr>
          <w:bCs/>
          <w:color w:val="000000"/>
          <w:kern w:val="32"/>
          <w:sz w:val="28"/>
          <w:szCs w:val="28"/>
          <w:lang w:eastAsia="zh-CN"/>
        </w:rPr>
        <w:t xml:space="preserve"> </w:t>
      </w:r>
      <w:r w:rsidR="00215C28" w:rsidRPr="00215C28">
        <w:rPr>
          <w:bCs/>
          <w:color w:val="000000"/>
          <w:kern w:val="32"/>
          <w:sz w:val="28"/>
          <w:szCs w:val="28"/>
          <w:lang w:val="en-US" w:eastAsia="zh-CN"/>
        </w:rPr>
        <w:t>Office</w:t>
      </w:r>
      <w:r w:rsidR="00A1303A">
        <w:rPr>
          <w:bCs/>
          <w:color w:val="000000"/>
          <w:kern w:val="32"/>
          <w:sz w:val="28"/>
          <w:szCs w:val="28"/>
          <w:lang w:eastAsia="zh-CN"/>
        </w:rPr>
        <w:t>.</w:t>
      </w:r>
      <w:bookmarkEnd w:id="30"/>
    </w:p>
    <w:p w:rsidR="00EC1137" w:rsidRPr="00A1303A" w:rsidRDefault="00215C28" w:rsidP="00A1303A">
      <w:pPr>
        <w:keepNext/>
        <w:tabs>
          <w:tab w:val="left" w:pos="709"/>
          <w:tab w:val="left" w:pos="1560"/>
        </w:tabs>
        <w:ind w:left="567" w:firstLine="709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bookmarkStart w:id="31" w:name="_Toc152945615"/>
      <w:r w:rsidRPr="00C032B7">
        <w:rPr>
          <w:bCs/>
          <w:color w:val="000000"/>
          <w:kern w:val="32"/>
          <w:sz w:val="28"/>
          <w:szCs w:val="28"/>
          <w:lang w:eastAsia="zh-CN"/>
        </w:rPr>
        <w:t>2.</w:t>
      </w:r>
      <w:r w:rsidRPr="00C032B7">
        <w:rPr>
          <w:bCs/>
          <w:color w:val="000000"/>
          <w:kern w:val="32"/>
          <w:sz w:val="28"/>
          <w:szCs w:val="28"/>
          <w:lang w:eastAsia="zh-CN"/>
        </w:rPr>
        <w:tab/>
        <w:t xml:space="preserve">Антивирус </w:t>
      </w:r>
      <w:r w:rsidRPr="00215C28">
        <w:rPr>
          <w:bCs/>
          <w:color w:val="000000"/>
          <w:kern w:val="32"/>
          <w:sz w:val="28"/>
          <w:szCs w:val="28"/>
          <w:lang w:val="en-US" w:eastAsia="zh-CN"/>
        </w:rPr>
        <w:t>Kaspersky</w:t>
      </w:r>
      <w:r w:rsidR="00A1303A">
        <w:rPr>
          <w:bCs/>
          <w:color w:val="000000"/>
          <w:kern w:val="32"/>
          <w:sz w:val="28"/>
          <w:szCs w:val="28"/>
          <w:lang w:eastAsia="zh-CN"/>
        </w:rPr>
        <w:t>.</w:t>
      </w:r>
      <w:bookmarkEnd w:id="31"/>
    </w:p>
    <w:p w:rsidR="00215C28" w:rsidRPr="00215C28" w:rsidRDefault="00215C28" w:rsidP="00C35825">
      <w:pPr>
        <w:keepNext/>
        <w:tabs>
          <w:tab w:val="left" w:pos="709"/>
        </w:tabs>
        <w:ind w:left="567" w:firstLine="709"/>
        <w:outlineLvl w:val="0"/>
        <w:rPr>
          <w:bCs/>
          <w:color w:val="000000"/>
          <w:kern w:val="32"/>
          <w:sz w:val="28"/>
          <w:szCs w:val="28"/>
          <w:lang w:eastAsia="zh-CN"/>
        </w:rPr>
      </w:pPr>
    </w:p>
    <w:p w:rsidR="00EC1137" w:rsidRPr="00C00BB5" w:rsidRDefault="00EC1137" w:rsidP="00C35825">
      <w:pPr>
        <w:keepNext/>
        <w:tabs>
          <w:tab w:val="left" w:pos="709"/>
        </w:tabs>
        <w:ind w:left="567" w:firstLine="709"/>
        <w:outlineLvl w:val="0"/>
        <w:rPr>
          <w:bCs/>
          <w:color w:val="000000"/>
          <w:kern w:val="32"/>
          <w:sz w:val="28"/>
          <w:szCs w:val="28"/>
          <w:lang w:eastAsia="zh-CN"/>
        </w:rPr>
      </w:pPr>
      <w:bookmarkStart w:id="32" w:name="_Toc152945616"/>
      <w:r w:rsidRPr="00C00BB5">
        <w:rPr>
          <w:b/>
          <w:bCs/>
          <w:color w:val="000000"/>
          <w:kern w:val="32"/>
          <w:sz w:val="28"/>
          <w:szCs w:val="28"/>
          <w:lang w:eastAsia="zh-CN"/>
        </w:rPr>
        <w:t>11.2. Современные профессиональные базы данных и информационные справочные системы</w:t>
      </w:r>
      <w:bookmarkEnd w:id="32"/>
    </w:p>
    <w:p w:rsidR="00215C28" w:rsidRPr="00215C28" w:rsidRDefault="00EC1137" w:rsidP="00A1303A">
      <w:pPr>
        <w:shd w:val="clear" w:color="auto" w:fill="FFFFFF"/>
        <w:tabs>
          <w:tab w:val="left" w:pos="442"/>
          <w:tab w:val="left" w:pos="709"/>
          <w:tab w:val="left" w:pos="1560"/>
        </w:tabs>
        <w:ind w:left="567" w:right="11" w:firstLine="709"/>
        <w:rPr>
          <w:bCs/>
          <w:color w:val="000000"/>
          <w:sz w:val="28"/>
          <w:szCs w:val="28"/>
          <w:lang w:eastAsia="zh-CN"/>
        </w:rPr>
      </w:pPr>
      <w:r w:rsidRPr="00C00BB5">
        <w:rPr>
          <w:bCs/>
          <w:color w:val="000000"/>
          <w:sz w:val="28"/>
          <w:szCs w:val="28"/>
          <w:lang w:eastAsia="zh-CN"/>
        </w:rPr>
        <w:t xml:space="preserve">1. </w:t>
      </w:r>
      <w:r w:rsidR="00215C28" w:rsidRPr="00215C28">
        <w:rPr>
          <w:bCs/>
          <w:color w:val="000000"/>
          <w:sz w:val="28"/>
          <w:szCs w:val="28"/>
          <w:lang w:eastAsia="zh-CN"/>
        </w:rPr>
        <w:tab/>
        <w:t>Информационно-правовая система «Гарант»</w:t>
      </w:r>
    </w:p>
    <w:p w:rsidR="00215C28" w:rsidRPr="00215C28" w:rsidRDefault="00215C28" w:rsidP="00A1303A">
      <w:pPr>
        <w:shd w:val="clear" w:color="auto" w:fill="FFFFFF"/>
        <w:tabs>
          <w:tab w:val="left" w:pos="442"/>
          <w:tab w:val="left" w:pos="709"/>
          <w:tab w:val="left" w:pos="1560"/>
        </w:tabs>
        <w:ind w:left="567" w:right="11" w:firstLine="709"/>
        <w:rPr>
          <w:bCs/>
          <w:color w:val="000000"/>
          <w:sz w:val="28"/>
          <w:szCs w:val="28"/>
          <w:lang w:eastAsia="zh-CN"/>
        </w:rPr>
      </w:pPr>
      <w:r w:rsidRPr="00215C28">
        <w:rPr>
          <w:bCs/>
          <w:color w:val="000000"/>
          <w:sz w:val="28"/>
          <w:szCs w:val="28"/>
          <w:lang w:eastAsia="zh-CN"/>
        </w:rPr>
        <w:t>2.</w:t>
      </w:r>
      <w:r w:rsidRPr="00215C28">
        <w:rPr>
          <w:bCs/>
          <w:color w:val="000000"/>
          <w:sz w:val="28"/>
          <w:szCs w:val="28"/>
          <w:lang w:eastAsia="zh-CN"/>
        </w:rPr>
        <w:tab/>
        <w:t>Информационно-правовая система «Консультант Плюс»</w:t>
      </w:r>
    </w:p>
    <w:p w:rsidR="00215C28" w:rsidRPr="00215C28" w:rsidRDefault="00215C28" w:rsidP="00A1303A">
      <w:pPr>
        <w:shd w:val="clear" w:color="auto" w:fill="FFFFFF"/>
        <w:tabs>
          <w:tab w:val="left" w:pos="442"/>
          <w:tab w:val="left" w:pos="709"/>
          <w:tab w:val="left" w:pos="1560"/>
        </w:tabs>
        <w:ind w:left="567" w:right="11" w:firstLine="709"/>
        <w:rPr>
          <w:bCs/>
          <w:color w:val="000000"/>
          <w:sz w:val="28"/>
          <w:szCs w:val="28"/>
          <w:lang w:eastAsia="zh-CN"/>
        </w:rPr>
      </w:pPr>
      <w:r w:rsidRPr="00215C28">
        <w:rPr>
          <w:bCs/>
          <w:color w:val="000000"/>
          <w:sz w:val="28"/>
          <w:szCs w:val="28"/>
          <w:lang w:eastAsia="zh-CN"/>
        </w:rPr>
        <w:t>3.</w:t>
      </w:r>
      <w:r w:rsidRPr="00215C28">
        <w:rPr>
          <w:bCs/>
          <w:color w:val="000000"/>
          <w:sz w:val="28"/>
          <w:szCs w:val="28"/>
          <w:lang w:eastAsia="zh-CN"/>
        </w:rPr>
        <w:tab/>
        <w:t>Электронная энциклопедия - http://ru.wikipedia.org/wiki/Wiki</w:t>
      </w:r>
    </w:p>
    <w:p w:rsidR="00215C28" w:rsidRDefault="00215C28" w:rsidP="00A1303A">
      <w:pPr>
        <w:shd w:val="clear" w:color="auto" w:fill="FFFFFF"/>
        <w:tabs>
          <w:tab w:val="left" w:pos="442"/>
          <w:tab w:val="left" w:pos="709"/>
          <w:tab w:val="left" w:pos="1560"/>
        </w:tabs>
        <w:ind w:left="567" w:right="11" w:firstLine="709"/>
        <w:rPr>
          <w:bCs/>
          <w:color w:val="000000"/>
          <w:sz w:val="28"/>
          <w:szCs w:val="28"/>
          <w:lang w:eastAsia="zh-CN"/>
        </w:rPr>
      </w:pPr>
      <w:r w:rsidRPr="00215C28">
        <w:rPr>
          <w:bCs/>
          <w:color w:val="000000"/>
          <w:sz w:val="28"/>
          <w:szCs w:val="28"/>
          <w:lang w:eastAsia="zh-CN"/>
        </w:rPr>
        <w:t>4.</w:t>
      </w:r>
      <w:r w:rsidRPr="00215C28">
        <w:rPr>
          <w:bCs/>
          <w:color w:val="000000"/>
          <w:sz w:val="28"/>
          <w:szCs w:val="28"/>
          <w:lang w:eastAsia="zh-CN"/>
        </w:rPr>
        <w:tab/>
        <w:t>Система</w:t>
      </w:r>
      <w:r w:rsidRPr="00215C28">
        <w:rPr>
          <w:bCs/>
          <w:color w:val="000000"/>
          <w:sz w:val="28"/>
          <w:szCs w:val="28"/>
          <w:lang w:eastAsia="zh-CN"/>
        </w:rPr>
        <w:tab/>
        <w:t>комплексного</w:t>
      </w:r>
      <w:r w:rsidRPr="00215C28">
        <w:rPr>
          <w:bCs/>
          <w:color w:val="000000"/>
          <w:sz w:val="28"/>
          <w:szCs w:val="28"/>
          <w:lang w:eastAsia="zh-CN"/>
        </w:rPr>
        <w:tab/>
        <w:t>раскрытия</w:t>
      </w:r>
      <w:r w:rsidRPr="00215C28">
        <w:rPr>
          <w:bCs/>
          <w:color w:val="000000"/>
          <w:sz w:val="28"/>
          <w:szCs w:val="28"/>
          <w:lang w:eastAsia="zh-CN"/>
        </w:rPr>
        <w:tab/>
        <w:t>информации «СКРИН»</w:t>
      </w:r>
      <w:r w:rsidRPr="00215C28">
        <w:rPr>
          <w:bCs/>
          <w:color w:val="000000"/>
          <w:sz w:val="28"/>
          <w:szCs w:val="28"/>
          <w:lang w:eastAsia="zh-CN"/>
        </w:rPr>
        <w:tab/>
        <w:t xml:space="preserve">- </w:t>
      </w:r>
      <w:hyperlink r:id="rId13" w:history="1">
        <w:r w:rsidRPr="003A7586">
          <w:rPr>
            <w:rStyle w:val="aa"/>
            <w:bCs/>
            <w:sz w:val="28"/>
            <w:szCs w:val="28"/>
            <w:lang w:eastAsia="zh-CN"/>
          </w:rPr>
          <w:t>http://www.skrin.ru/</w:t>
        </w:r>
      </w:hyperlink>
    </w:p>
    <w:p w:rsidR="00215C28" w:rsidRPr="00215C28" w:rsidRDefault="00215C28" w:rsidP="00C35825">
      <w:pPr>
        <w:shd w:val="clear" w:color="auto" w:fill="FFFFFF"/>
        <w:tabs>
          <w:tab w:val="left" w:pos="442"/>
          <w:tab w:val="left" w:pos="709"/>
        </w:tabs>
        <w:ind w:left="567" w:right="11" w:firstLine="709"/>
        <w:rPr>
          <w:bCs/>
          <w:color w:val="000000"/>
          <w:sz w:val="28"/>
          <w:szCs w:val="28"/>
          <w:lang w:eastAsia="zh-CN"/>
        </w:rPr>
      </w:pPr>
    </w:p>
    <w:p w:rsidR="00EC1137" w:rsidRPr="00EC1137" w:rsidRDefault="00EC1137" w:rsidP="00C35825">
      <w:pPr>
        <w:keepNext/>
        <w:widowControl/>
        <w:tabs>
          <w:tab w:val="left" w:pos="709"/>
        </w:tabs>
        <w:autoSpaceDE/>
        <w:autoSpaceDN/>
        <w:adjustRightInd/>
        <w:ind w:left="567" w:firstLine="709"/>
        <w:outlineLvl w:val="0"/>
        <w:rPr>
          <w:rFonts w:eastAsia="Times New Roman"/>
          <w:b/>
          <w:bCs/>
          <w:kern w:val="32"/>
          <w:sz w:val="28"/>
          <w:szCs w:val="32"/>
        </w:rPr>
      </w:pPr>
      <w:bookmarkStart w:id="33" w:name="_Toc71717199"/>
      <w:bookmarkStart w:id="34" w:name="_Toc152945617"/>
      <w:r w:rsidRPr="00EC1137">
        <w:rPr>
          <w:rFonts w:eastAsia="Times New Roman"/>
          <w:b/>
          <w:bCs/>
          <w:kern w:val="32"/>
          <w:sz w:val="28"/>
          <w:szCs w:val="32"/>
        </w:rPr>
        <w:t>11.3. Сертифицированные программные и аппаратные средства защиты информации</w:t>
      </w:r>
      <w:bookmarkEnd w:id="33"/>
      <w:bookmarkEnd w:id="34"/>
    </w:p>
    <w:p w:rsidR="00EC1137" w:rsidRDefault="00EC1137" w:rsidP="00C35825">
      <w:pPr>
        <w:tabs>
          <w:tab w:val="left" w:pos="709"/>
        </w:tabs>
        <w:ind w:left="567" w:firstLine="709"/>
        <w:rPr>
          <w:rFonts w:eastAsia="Times New Roman"/>
          <w:sz w:val="28"/>
          <w:szCs w:val="28"/>
        </w:rPr>
      </w:pPr>
      <w:r w:rsidRPr="00EC1137">
        <w:rPr>
          <w:rFonts w:eastAsia="Times New Roman"/>
          <w:sz w:val="28"/>
          <w:szCs w:val="28"/>
        </w:rPr>
        <w:t>Не предусмотрен</w:t>
      </w:r>
      <w:r w:rsidR="00A80F54">
        <w:rPr>
          <w:rFonts w:eastAsia="Times New Roman"/>
          <w:sz w:val="28"/>
          <w:szCs w:val="28"/>
        </w:rPr>
        <w:t>ы</w:t>
      </w:r>
      <w:r w:rsidRPr="00EC1137">
        <w:rPr>
          <w:rFonts w:eastAsia="Times New Roman"/>
          <w:sz w:val="28"/>
          <w:szCs w:val="28"/>
        </w:rPr>
        <w:t>.</w:t>
      </w:r>
    </w:p>
    <w:p w:rsidR="00E35B5D" w:rsidRDefault="00E35B5D" w:rsidP="00C35825">
      <w:pPr>
        <w:tabs>
          <w:tab w:val="left" w:pos="709"/>
        </w:tabs>
        <w:ind w:left="567" w:firstLine="709"/>
        <w:rPr>
          <w:rFonts w:eastAsia="Times New Roman"/>
          <w:sz w:val="28"/>
          <w:szCs w:val="28"/>
        </w:rPr>
      </w:pPr>
    </w:p>
    <w:p w:rsidR="00EC1137" w:rsidRPr="00EC1137" w:rsidRDefault="00EC1137" w:rsidP="00C35825">
      <w:pPr>
        <w:tabs>
          <w:tab w:val="left" w:pos="709"/>
        </w:tabs>
        <w:ind w:left="426"/>
        <w:contextualSpacing/>
        <w:rPr>
          <w:sz w:val="28"/>
          <w:szCs w:val="28"/>
          <w:lang w:eastAsia="zh-CN"/>
        </w:rPr>
      </w:pPr>
    </w:p>
    <w:p w:rsidR="00EC1137" w:rsidRPr="00EC1137" w:rsidRDefault="00EC1137" w:rsidP="00451AA3">
      <w:pPr>
        <w:widowControl/>
        <w:numPr>
          <w:ilvl w:val="0"/>
          <w:numId w:val="16"/>
        </w:numPr>
        <w:tabs>
          <w:tab w:val="left" w:pos="709"/>
          <w:tab w:val="left" w:pos="1134"/>
        </w:tabs>
        <w:autoSpaceDE/>
        <w:autoSpaceDN/>
        <w:adjustRightInd/>
        <w:ind w:left="567" w:firstLine="709"/>
        <w:contextualSpacing/>
        <w:jc w:val="both"/>
        <w:outlineLvl w:val="0"/>
        <w:rPr>
          <w:b/>
          <w:sz w:val="28"/>
          <w:szCs w:val="28"/>
          <w:lang w:eastAsia="zh-CN"/>
        </w:rPr>
      </w:pPr>
      <w:bookmarkStart w:id="35" w:name="_Toc152945618"/>
      <w:r w:rsidRPr="00EC1137">
        <w:rPr>
          <w:b/>
          <w:sz w:val="28"/>
          <w:szCs w:val="28"/>
          <w:lang w:eastAsia="zh-CN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5"/>
    </w:p>
    <w:p w:rsidR="00EC1137" w:rsidRPr="00EC1137" w:rsidRDefault="00EC1137" w:rsidP="00C35825">
      <w:pPr>
        <w:tabs>
          <w:tab w:val="left" w:pos="709"/>
        </w:tabs>
        <w:ind w:left="567" w:firstLine="709"/>
        <w:rPr>
          <w:sz w:val="28"/>
          <w:szCs w:val="28"/>
          <w:lang w:eastAsia="zh-CN"/>
        </w:rPr>
      </w:pPr>
    </w:p>
    <w:p w:rsidR="00215C28" w:rsidRPr="00215C28" w:rsidRDefault="00215C28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sz w:val="28"/>
          <w:szCs w:val="28"/>
          <w:lang w:eastAsia="zh-CN"/>
        </w:rPr>
      </w:pPr>
      <w:r w:rsidRPr="00215C28">
        <w:rPr>
          <w:sz w:val="28"/>
          <w:szCs w:val="28"/>
          <w:lang w:eastAsia="zh-CN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ФГОС/ОС ФУ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215C28" w:rsidRPr="00215C28" w:rsidRDefault="00215C28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sz w:val="28"/>
          <w:szCs w:val="28"/>
          <w:lang w:eastAsia="zh-CN"/>
        </w:rPr>
      </w:pPr>
      <w:r w:rsidRPr="00215C28">
        <w:rPr>
          <w:sz w:val="28"/>
          <w:szCs w:val="28"/>
          <w:lang w:eastAsia="zh-CN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</w:t>
      </w:r>
      <w:r w:rsidRPr="00215C28">
        <w:rPr>
          <w:sz w:val="28"/>
          <w:szCs w:val="28"/>
          <w:lang w:eastAsia="zh-CN"/>
        </w:rPr>
        <w:lastRenderedPageBreak/>
        <w:t xml:space="preserve">существующими нормами необходимой учебной и учебно-методической литературой и иными материалами; </w:t>
      </w:r>
      <w:proofErr w:type="spellStart"/>
      <w:r w:rsidRPr="00215C28">
        <w:rPr>
          <w:sz w:val="28"/>
          <w:szCs w:val="28"/>
          <w:lang w:eastAsia="zh-CN"/>
        </w:rPr>
        <w:t>медиатеку</w:t>
      </w:r>
      <w:proofErr w:type="spellEnd"/>
      <w:r w:rsidRPr="00215C28">
        <w:rPr>
          <w:sz w:val="28"/>
          <w:szCs w:val="28"/>
          <w:lang w:eastAsia="zh-CN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EC1137" w:rsidRDefault="00215C28" w:rsidP="00C35825">
      <w:pPr>
        <w:widowControl/>
        <w:tabs>
          <w:tab w:val="left" w:pos="709"/>
        </w:tabs>
        <w:autoSpaceDE/>
        <w:autoSpaceDN/>
        <w:adjustRightInd/>
        <w:ind w:left="567" w:firstLine="709"/>
        <w:jc w:val="both"/>
        <w:rPr>
          <w:rFonts w:eastAsia="Times New Roman"/>
          <w:b/>
          <w:bCs/>
          <w:color w:val="000000"/>
          <w:sz w:val="28"/>
          <w:szCs w:val="28"/>
          <w:lang w:eastAsia="en-US"/>
        </w:rPr>
      </w:pPr>
      <w:r w:rsidRPr="00215C28">
        <w:rPr>
          <w:sz w:val="28"/>
          <w:szCs w:val="28"/>
          <w:lang w:eastAsia="zh-CN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bookmarkEnd w:id="23"/>
    <w:p w:rsidR="0016090B" w:rsidRPr="00062C09" w:rsidRDefault="0016090B" w:rsidP="00C35825">
      <w:pPr>
        <w:pStyle w:val="1"/>
        <w:tabs>
          <w:tab w:val="left" w:pos="709"/>
        </w:tabs>
        <w:spacing w:before="0"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6090B" w:rsidRPr="00062C09" w:rsidSect="00FD09C9">
      <w:footerReference w:type="even" r:id="rId14"/>
      <w:footerReference w:type="default" r:id="rId15"/>
      <w:footerReference w:type="first" r:id="rId16"/>
      <w:pgSz w:w="11906" w:h="16838"/>
      <w:pgMar w:top="993" w:right="1133" w:bottom="1134" w:left="993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240" w:rsidRDefault="00737240">
      <w:r>
        <w:separator/>
      </w:r>
    </w:p>
  </w:endnote>
  <w:endnote w:type="continuationSeparator" w:id="0">
    <w:p w:rsidR="00737240" w:rsidRDefault="00737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577" w:rsidRDefault="003A5577" w:rsidP="00BE5C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A5577" w:rsidRDefault="003A5577" w:rsidP="00BE5C5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5577" w:rsidRDefault="003A5577" w:rsidP="00BE5C5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51011">
      <w:rPr>
        <w:rStyle w:val="a8"/>
        <w:noProof/>
      </w:rPr>
      <w:t>20</w:t>
    </w:r>
    <w:r>
      <w:rPr>
        <w:rStyle w:val="a8"/>
      </w:rPr>
      <w:fldChar w:fldCharType="end"/>
    </w:r>
  </w:p>
  <w:p w:rsidR="003A5577" w:rsidRDefault="003A5577" w:rsidP="00BE5C57">
    <w:pPr>
      <w:pStyle w:val="a6"/>
      <w:ind w:right="360"/>
      <w:jc w:val="center"/>
    </w:pPr>
  </w:p>
  <w:p w:rsidR="003A5577" w:rsidRDefault="003A557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964" w:rsidRDefault="0029396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240" w:rsidRDefault="00737240">
      <w:r>
        <w:separator/>
      </w:r>
    </w:p>
  </w:footnote>
  <w:footnote w:type="continuationSeparator" w:id="0">
    <w:p w:rsidR="00737240" w:rsidRDefault="00737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1E474F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1F2C95"/>
    <w:multiLevelType w:val="multilevel"/>
    <w:tmpl w:val="0284E5FC"/>
    <w:lvl w:ilvl="0">
      <w:start w:val="1"/>
      <w:numFmt w:val="decimal"/>
      <w:lvlText w:val="%1."/>
      <w:lvlJc w:val="left"/>
      <w:pPr>
        <w:ind w:left="752" w:hanging="360"/>
      </w:pPr>
    </w:lvl>
    <w:lvl w:ilvl="1">
      <w:start w:val="3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5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49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4" w:hanging="2160"/>
      </w:pPr>
      <w:rPr>
        <w:rFonts w:hint="default"/>
      </w:rPr>
    </w:lvl>
  </w:abstractNum>
  <w:abstractNum w:abstractNumId="2" w15:restartNumberingAfterBreak="0">
    <w:nsid w:val="0CAE1A06"/>
    <w:multiLevelType w:val="hybridMultilevel"/>
    <w:tmpl w:val="15EA10B6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0CD45594"/>
    <w:multiLevelType w:val="hybridMultilevel"/>
    <w:tmpl w:val="A934B96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A7E0DC0"/>
    <w:multiLevelType w:val="hybridMultilevel"/>
    <w:tmpl w:val="866200B2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5" w15:restartNumberingAfterBreak="0">
    <w:nsid w:val="1ACB034F"/>
    <w:multiLevelType w:val="hybridMultilevel"/>
    <w:tmpl w:val="2EA010B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6" w15:restartNumberingAfterBreak="0">
    <w:nsid w:val="1D3D652C"/>
    <w:multiLevelType w:val="hybridMultilevel"/>
    <w:tmpl w:val="16980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4401F"/>
    <w:multiLevelType w:val="hybridMultilevel"/>
    <w:tmpl w:val="3460CDD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23566534"/>
    <w:multiLevelType w:val="hybridMultilevel"/>
    <w:tmpl w:val="E2B82B60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9" w15:restartNumberingAfterBreak="0">
    <w:nsid w:val="23FC3313"/>
    <w:multiLevelType w:val="multilevel"/>
    <w:tmpl w:val="67E42180"/>
    <w:lvl w:ilvl="0">
      <w:start w:val="1"/>
      <w:numFmt w:val="decimal"/>
      <w:lvlText w:val="%1."/>
      <w:lvlJc w:val="left"/>
      <w:pPr>
        <w:ind w:left="896" w:hanging="360"/>
      </w:pPr>
    </w:lvl>
    <w:lvl w:ilvl="1">
      <w:start w:val="2"/>
      <w:numFmt w:val="decimal"/>
      <w:isLgl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31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709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31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5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944" w:hanging="2160"/>
      </w:pPr>
      <w:rPr>
        <w:rFonts w:hint="default"/>
        <w:b/>
      </w:rPr>
    </w:lvl>
  </w:abstractNum>
  <w:abstractNum w:abstractNumId="10" w15:restartNumberingAfterBreak="0">
    <w:nsid w:val="2C190287"/>
    <w:multiLevelType w:val="hybridMultilevel"/>
    <w:tmpl w:val="579C8C74"/>
    <w:lvl w:ilvl="0" w:tplc="C328687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" w:hanging="360"/>
      </w:pPr>
    </w:lvl>
    <w:lvl w:ilvl="2" w:tplc="0419001B" w:tentative="1">
      <w:start w:val="1"/>
      <w:numFmt w:val="lowerRoman"/>
      <w:lvlText w:val="%3."/>
      <w:lvlJc w:val="right"/>
      <w:pPr>
        <w:ind w:left="724" w:hanging="180"/>
      </w:pPr>
    </w:lvl>
    <w:lvl w:ilvl="3" w:tplc="0419000F" w:tentative="1">
      <w:start w:val="1"/>
      <w:numFmt w:val="decimal"/>
      <w:lvlText w:val="%4."/>
      <w:lvlJc w:val="left"/>
      <w:pPr>
        <w:ind w:left="1444" w:hanging="360"/>
      </w:pPr>
    </w:lvl>
    <w:lvl w:ilvl="4" w:tplc="04190019" w:tentative="1">
      <w:start w:val="1"/>
      <w:numFmt w:val="lowerLetter"/>
      <w:lvlText w:val="%5."/>
      <w:lvlJc w:val="left"/>
      <w:pPr>
        <w:ind w:left="2164" w:hanging="360"/>
      </w:pPr>
    </w:lvl>
    <w:lvl w:ilvl="5" w:tplc="0419001B" w:tentative="1">
      <w:start w:val="1"/>
      <w:numFmt w:val="lowerRoman"/>
      <w:lvlText w:val="%6."/>
      <w:lvlJc w:val="right"/>
      <w:pPr>
        <w:ind w:left="2884" w:hanging="180"/>
      </w:pPr>
    </w:lvl>
    <w:lvl w:ilvl="6" w:tplc="0419000F" w:tentative="1">
      <w:start w:val="1"/>
      <w:numFmt w:val="decimal"/>
      <w:lvlText w:val="%7."/>
      <w:lvlJc w:val="left"/>
      <w:pPr>
        <w:ind w:left="3604" w:hanging="360"/>
      </w:pPr>
    </w:lvl>
    <w:lvl w:ilvl="7" w:tplc="04190019" w:tentative="1">
      <w:start w:val="1"/>
      <w:numFmt w:val="lowerLetter"/>
      <w:lvlText w:val="%8."/>
      <w:lvlJc w:val="left"/>
      <w:pPr>
        <w:ind w:left="4324" w:hanging="360"/>
      </w:pPr>
    </w:lvl>
    <w:lvl w:ilvl="8" w:tplc="0419001B" w:tentative="1">
      <w:start w:val="1"/>
      <w:numFmt w:val="lowerRoman"/>
      <w:lvlText w:val="%9."/>
      <w:lvlJc w:val="right"/>
      <w:pPr>
        <w:ind w:left="5044" w:hanging="180"/>
      </w:pPr>
    </w:lvl>
  </w:abstractNum>
  <w:abstractNum w:abstractNumId="11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2" w15:restartNumberingAfterBreak="0">
    <w:nsid w:val="31861FC0"/>
    <w:multiLevelType w:val="hybridMultilevel"/>
    <w:tmpl w:val="9C68AA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CB5A1E"/>
    <w:multiLevelType w:val="hybridMultilevel"/>
    <w:tmpl w:val="D7321A48"/>
    <w:lvl w:ilvl="0" w:tplc="0419000F">
      <w:start w:val="1"/>
      <w:numFmt w:val="decimal"/>
      <w:lvlText w:val="%1."/>
      <w:lvlJc w:val="left"/>
      <w:pPr>
        <w:ind w:left="1616" w:hanging="360"/>
      </w:pPr>
    </w:lvl>
    <w:lvl w:ilvl="1" w:tplc="04190019" w:tentative="1">
      <w:start w:val="1"/>
      <w:numFmt w:val="lowerLetter"/>
      <w:lvlText w:val="%2."/>
      <w:lvlJc w:val="left"/>
      <w:pPr>
        <w:ind w:left="2336" w:hanging="360"/>
      </w:pPr>
    </w:lvl>
    <w:lvl w:ilvl="2" w:tplc="0419001B" w:tentative="1">
      <w:start w:val="1"/>
      <w:numFmt w:val="lowerRoman"/>
      <w:lvlText w:val="%3."/>
      <w:lvlJc w:val="right"/>
      <w:pPr>
        <w:ind w:left="3056" w:hanging="180"/>
      </w:pPr>
    </w:lvl>
    <w:lvl w:ilvl="3" w:tplc="0419000F" w:tentative="1">
      <w:start w:val="1"/>
      <w:numFmt w:val="decimal"/>
      <w:lvlText w:val="%4."/>
      <w:lvlJc w:val="left"/>
      <w:pPr>
        <w:ind w:left="3776" w:hanging="360"/>
      </w:pPr>
    </w:lvl>
    <w:lvl w:ilvl="4" w:tplc="04190019" w:tentative="1">
      <w:start w:val="1"/>
      <w:numFmt w:val="lowerLetter"/>
      <w:lvlText w:val="%5."/>
      <w:lvlJc w:val="left"/>
      <w:pPr>
        <w:ind w:left="4496" w:hanging="360"/>
      </w:pPr>
    </w:lvl>
    <w:lvl w:ilvl="5" w:tplc="0419001B" w:tentative="1">
      <w:start w:val="1"/>
      <w:numFmt w:val="lowerRoman"/>
      <w:lvlText w:val="%6."/>
      <w:lvlJc w:val="right"/>
      <w:pPr>
        <w:ind w:left="5216" w:hanging="180"/>
      </w:pPr>
    </w:lvl>
    <w:lvl w:ilvl="6" w:tplc="0419000F" w:tentative="1">
      <w:start w:val="1"/>
      <w:numFmt w:val="decimal"/>
      <w:lvlText w:val="%7."/>
      <w:lvlJc w:val="left"/>
      <w:pPr>
        <w:ind w:left="5936" w:hanging="360"/>
      </w:pPr>
    </w:lvl>
    <w:lvl w:ilvl="7" w:tplc="04190019" w:tentative="1">
      <w:start w:val="1"/>
      <w:numFmt w:val="lowerLetter"/>
      <w:lvlText w:val="%8."/>
      <w:lvlJc w:val="left"/>
      <w:pPr>
        <w:ind w:left="6656" w:hanging="360"/>
      </w:pPr>
    </w:lvl>
    <w:lvl w:ilvl="8" w:tplc="041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14" w15:restartNumberingAfterBreak="0">
    <w:nsid w:val="3777223F"/>
    <w:multiLevelType w:val="hybridMultilevel"/>
    <w:tmpl w:val="E6EC8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87523C"/>
    <w:multiLevelType w:val="multilevel"/>
    <w:tmpl w:val="0419001D"/>
    <w:styleLink w:val="3"/>
    <w:lvl w:ilvl="0">
      <w:start w:val="1"/>
      <w:numFmt w:val="russianLower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106391C"/>
    <w:multiLevelType w:val="hybridMultilevel"/>
    <w:tmpl w:val="534C21C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4ADF20D2"/>
    <w:multiLevelType w:val="hybridMultilevel"/>
    <w:tmpl w:val="9BD81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FC5E8E"/>
    <w:multiLevelType w:val="hybridMultilevel"/>
    <w:tmpl w:val="5ED23AD4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 w15:restartNumberingAfterBreak="0">
    <w:nsid w:val="4BA54F9D"/>
    <w:multiLevelType w:val="hybridMultilevel"/>
    <w:tmpl w:val="E6C24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C014B"/>
    <w:multiLevelType w:val="hybridMultilevel"/>
    <w:tmpl w:val="624452FC"/>
    <w:lvl w:ilvl="0" w:tplc="0D1E7E8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1" w15:restartNumberingAfterBreak="0">
    <w:nsid w:val="4D613922"/>
    <w:multiLevelType w:val="multilevel"/>
    <w:tmpl w:val="C078385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48" w:hanging="2160"/>
      </w:pPr>
      <w:rPr>
        <w:rFonts w:hint="default"/>
      </w:rPr>
    </w:lvl>
  </w:abstractNum>
  <w:abstractNum w:abstractNumId="22" w15:restartNumberingAfterBreak="0">
    <w:nsid w:val="4F5D64C8"/>
    <w:multiLevelType w:val="hybridMultilevel"/>
    <w:tmpl w:val="CE182256"/>
    <w:lvl w:ilvl="0" w:tplc="AB16DD0C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3C61C31"/>
    <w:multiLevelType w:val="hybridMultilevel"/>
    <w:tmpl w:val="09F0B49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8B43B71"/>
    <w:multiLevelType w:val="hybridMultilevel"/>
    <w:tmpl w:val="4BCEA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A8523F"/>
    <w:multiLevelType w:val="hybridMultilevel"/>
    <w:tmpl w:val="00E4931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A1F1AC9"/>
    <w:multiLevelType w:val="hybridMultilevel"/>
    <w:tmpl w:val="90A0B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8415A"/>
    <w:multiLevelType w:val="multilevel"/>
    <w:tmpl w:val="4A96BB84"/>
    <w:lvl w:ilvl="0">
      <w:start w:val="1"/>
      <w:numFmt w:val="decimal"/>
      <w:lvlText w:val="%1."/>
      <w:lvlJc w:val="left"/>
      <w:pPr>
        <w:ind w:left="896" w:hanging="360"/>
      </w:p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16" w:hanging="2160"/>
      </w:pPr>
      <w:rPr>
        <w:rFonts w:hint="default"/>
      </w:rPr>
    </w:lvl>
  </w:abstractNum>
  <w:abstractNum w:abstractNumId="28" w15:restartNumberingAfterBreak="0">
    <w:nsid w:val="630E5692"/>
    <w:multiLevelType w:val="hybridMultilevel"/>
    <w:tmpl w:val="D0C4A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96B4C"/>
    <w:multiLevelType w:val="hybridMultilevel"/>
    <w:tmpl w:val="A3EE8EDC"/>
    <w:lvl w:ilvl="0" w:tplc="0419000F">
      <w:start w:val="1"/>
      <w:numFmt w:val="decimal"/>
      <w:lvlText w:val="%1."/>
      <w:lvlJc w:val="left"/>
      <w:pPr>
        <w:ind w:left="1616" w:hanging="360"/>
      </w:pPr>
    </w:lvl>
    <w:lvl w:ilvl="1" w:tplc="04190019" w:tentative="1">
      <w:start w:val="1"/>
      <w:numFmt w:val="lowerLetter"/>
      <w:lvlText w:val="%2."/>
      <w:lvlJc w:val="left"/>
      <w:pPr>
        <w:ind w:left="2336" w:hanging="360"/>
      </w:pPr>
    </w:lvl>
    <w:lvl w:ilvl="2" w:tplc="0419001B" w:tentative="1">
      <w:start w:val="1"/>
      <w:numFmt w:val="lowerRoman"/>
      <w:lvlText w:val="%3."/>
      <w:lvlJc w:val="right"/>
      <w:pPr>
        <w:ind w:left="3056" w:hanging="180"/>
      </w:pPr>
    </w:lvl>
    <w:lvl w:ilvl="3" w:tplc="0419000F" w:tentative="1">
      <w:start w:val="1"/>
      <w:numFmt w:val="decimal"/>
      <w:lvlText w:val="%4."/>
      <w:lvlJc w:val="left"/>
      <w:pPr>
        <w:ind w:left="3776" w:hanging="360"/>
      </w:pPr>
    </w:lvl>
    <w:lvl w:ilvl="4" w:tplc="04190019" w:tentative="1">
      <w:start w:val="1"/>
      <w:numFmt w:val="lowerLetter"/>
      <w:lvlText w:val="%5."/>
      <w:lvlJc w:val="left"/>
      <w:pPr>
        <w:ind w:left="4496" w:hanging="360"/>
      </w:pPr>
    </w:lvl>
    <w:lvl w:ilvl="5" w:tplc="0419001B" w:tentative="1">
      <w:start w:val="1"/>
      <w:numFmt w:val="lowerRoman"/>
      <w:lvlText w:val="%6."/>
      <w:lvlJc w:val="right"/>
      <w:pPr>
        <w:ind w:left="5216" w:hanging="180"/>
      </w:pPr>
    </w:lvl>
    <w:lvl w:ilvl="6" w:tplc="0419000F" w:tentative="1">
      <w:start w:val="1"/>
      <w:numFmt w:val="decimal"/>
      <w:lvlText w:val="%7."/>
      <w:lvlJc w:val="left"/>
      <w:pPr>
        <w:ind w:left="5936" w:hanging="360"/>
      </w:pPr>
    </w:lvl>
    <w:lvl w:ilvl="7" w:tplc="04190019" w:tentative="1">
      <w:start w:val="1"/>
      <w:numFmt w:val="lowerLetter"/>
      <w:lvlText w:val="%8."/>
      <w:lvlJc w:val="left"/>
      <w:pPr>
        <w:ind w:left="6656" w:hanging="360"/>
      </w:pPr>
    </w:lvl>
    <w:lvl w:ilvl="8" w:tplc="041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30" w15:restartNumberingAfterBreak="0">
    <w:nsid w:val="67C23CF0"/>
    <w:multiLevelType w:val="hybridMultilevel"/>
    <w:tmpl w:val="791CCE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83B67F6"/>
    <w:multiLevelType w:val="hybridMultilevel"/>
    <w:tmpl w:val="3948E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9B2155"/>
    <w:multiLevelType w:val="multilevel"/>
    <w:tmpl w:val="0419001D"/>
    <w:styleLink w:val="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34A3247"/>
    <w:multiLevelType w:val="hybridMultilevel"/>
    <w:tmpl w:val="AB7AECB2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4" w15:restartNumberingAfterBreak="0">
    <w:nsid w:val="787E470B"/>
    <w:multiLevelType w:val="hybridMultilevel"/>
    <w:tmpl w:val="690ED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B52FE"/>
    <w:multiLevelType w:val="hybridMultilevel"/>
    <w:tmpl w:val="5F909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536A6"/>
    <w:multiLevelType w:val="hybridMultilevel"/>
    <w:tmpl w:val="9B8E043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3F1BA4"/>
    <w:multiLevelType w:val="hybridMultilevel"/>
    <w:tmpl w:val="0FE64C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E5C6D10"/>
    <w:multiLevelType w:val="hybridMultilevel"/>
    <w:tmpl w:val="9514C9E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32"/>
  </w:num>
  <w:num w:numId="2">
    <w:abstractNumId w:val="15"/>
  </w:num>
  <w:num w:numId="3">
    <w:abstractNumId w:val="20"/>
  </w:num>
  <w:num w:numId="4">
    <w:abstractNumId w:val="23"/>
  </w:num>
  <w:num w:numId="5">
    <w:abstractNumId w:val="12"/>
  </w:num>
  <w:num w:numId="6">
    <w:abstractNumId w:val="21"/>
  </w:num>
  <w:num w:numId="7">
    <w:abstractNumId w:val="14"/>
  </w:num>
  <w:num w:numId="8">
    <w:abstractNumId w:val="30"/>
  </w:num>
  <w:num w:numId="9">
    <w:abstractNumId w:val="19"/>
  </w:num>
  <w:num w:numId="10">
    <w:abstractNumId w:val="33"/>
  </w:num>
  <w:num w:numId="11">
    <w:abstractNumId w:val="1"/>
  </w:num>
  <w:num w:numId="12">
    <w:abstractNumId w:val="17"/>
  </w:num>
  <w:num w:numId="13">
    <w:abstractNumId w:val="28"/>
  </w:num>
  <w:num w:numId="14">
    <w:abstractNumId w:val="0"/>
    <w:lvlOverride w:ilvl="0">
      <w:lvl w:ilvl="0">
        <w:numFmt w:val="bullet"/>
        <w:lvlText w:val="-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numFmt w:val="bullet"/>
        <w:lvlText w:val="-"/>
        <w:legacy w:legacy="1" w:legacySpace="0" w:legacyIndent="3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11"/>
  </w:num>
  <w:num w:numId="17">
    <w:abstractNumId w:val="13"/>
  </w:num>
  <w:num w:numId="18">
    <w:abstractNumId w:val="2"/>
  </w:num>
  <w:num w:numId="19">
    <w:abstractNumId w:val="34"/>
  </w:num>
  <w:num w:numId="20">
    <w:abstractNumId w:val="6"/>
  </w:num>
  <w:num w:numId="21">
    <w:abstractNumId w:val="8"/>
  </w:num>
  <w:num w:numId="22">
    <w:abstractNumId w:val="9"/>
  </w:num>
  <w:num w:numId="23">
    <w:abstractNumId w:val="4"/>
  </w:num>
  <w:num w:numId="24">
    <w:abstractNumId w:val="5"/>
  </w:num>
  <w:num w:numId="25">
    <w:abstractNumId w:val="27"/>
  </w:num>
  <w:num w:numId="26">
    <w:abstractNumId w:val="31"/>
  </w:num>
  <w:num w:numId="27">
    <w:abstractNumId w:val="29"/>
  </w:num>
  <w:num w:numId="28">
    <w:abstractNumId w:val="18"/>
  </w:num>
  <w:num w:numId="29">
    <w:abstractNumId w:val="3"/>
  </w:num>
  <w:num w:numId="30">
    <w:abstractNumId w:val="16"/>
  </w:num>
  <w:num w:numId="31">
    <w:abstractNumId w:val="35"/>
  </w:num>
  <w:num w:numId="32">
    <w:abstractNumId w:val="38"/>
  </w:num>
  <w:num w:numId="33">
    <w:abstractNumId w:val="7"/>
  </w:num>
  <w:num w:numId="34">
    <w:abstractNumId w:val="26"/>
  </w:num>
  <w:num w:numId="35">
    <w:abstractNumId w:val="10"/>
  </w:num>
  <w:num w:numId="36">
    <w:abstractNumId w:val="22"/>
  </w:num>
  <w:num w:numId="37">
    <w:abstractNumId w:val="24"/>
  </w:num>
  <w:num w:numId="38">
    <w:abstractNumId w:val="37"/>
  </w:num>
  <w:num w:numId="39">
    <w:abstractNumId w:val="36"/>
  </w:num>
  <w:num w:numId="40">
    <w:abstractNumId w:val="2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C57"/>
    <w:rsid w:val="00002A76"/>
    <w:rsid w:val="00003003"/>
    <w:rsid w:val="00004589"/>
    <w:rsid w:val="00004EE7"/>
    <w:rsid w:val="00005FB1"/>
    <w:rsid w:val="00006DA4"/>
    <w:rsid w:val="0000746A"/>
    <w:rsid w:val="00010AA9"/>
    <w:rsid w:val="000122C6"/>
    <w:rsid w:val="0001287A"/>
    <w:rsid w:val="00017B05"/>
    <w:rsid w:val="0002195A"/>
    <w:rsid w:val="000220F4"/>
    <w:rsid w:val="00023DF0"/>
    <w:rsid w:val="000251AE"/>
    <w:rsid w:val="000275C7"/>
    <w:rsid w:val="00035582"/>
    <w:rsid w:val="000434C0"/>
    <w:rsid w:val="00043827"/>
    <w:rsid w:val="00047068"/>
    <w:rsid w:val="00055EC2"/>
    <w:rsid w:val="00056EF8"/>
    <w:rsid w:val="00062C09"/>
    <w:rsid w:val="00075997"/>
    <w:rsid w:val="0007656C"/>
    <w:rsid w:val="00084A2C"/>
    <w:rsid w:val="000855B7"/>
    <w:rsid w:val="00092C02"/>
    <w:rsid w:val="00093F9C"/>
    <w:rsid w:val="00093FEC"/>
    <w:rsid w:val="000952C6"/>
    <w:rsid w:val="00095A10"/>
    <w:rsid w:val="000962FA"/>
    <w:rsid w:val="000A1D14"/>
    <w:rsid w:val="000B0BAE"/>
    <w:rsid w:val="000B12AE"/>
    <w:rsid w:val="000B51CF"/>
    <w:rsid w:val="000B5B85"/>
    <w:rsid w:val="000B65D7"/>
    <w:rsid w:val="000B6B0A"/>
    <w:rsid w:val="000C715D"/>
    <w:rsid w:val="000D6324"/>
    <w:rsid w:val="000D6C43"/>
    <w:rsid w:val="000D7848"/>
    <w:rsid w:val="000E0B3B"/>
    <w:rsid w:val="000E335D"/>
    <w:rsid w:val="000E441D"/>
    <w:rsid w:val="000E77C3"/>
    <w:rsid w:val="000F1446"/>
    <w:rsid w:val="000F18F1"/>
    <w:rsid w:val="000F436B"/>
    <w:rsid w:val="000F6C66"/>
    <w:rsid w:val="001015CC"/>
    <w:rsid w:val="00102578"/>
    <w:rsid w:val="00105688"/>
    <w:rsid w:val="00111AA1"/>
    <w:rsid w:val="00114BDF"/>
    <w:rsid w:val="00122572"/>
    <w:rsid w:val="001246BD"/>
    <w:rsid w:val="00125905"/>
    <w:rsid w:val="00133BBA"/>
    <w:rsid w:val="00134099"/>
    <w:rsid w:val="00145996"/>
    <w:rsid w:val="00145ACB"/>
    <w:rsid w:val="001502D8"/>
    <w:rsid w:val="0015070F"/>
    <w:rsid w:val="00150D8C"/>
    <w:rsid w:val="00151805"/>
    <w:rsid w:val="00152BB9"/>
    <w:rsid w:val="0015442E"/>
    <w:rsid w:val="00156356"/>
    <w:rsid w:val="0016090B"/>
    <w:rsid w:val="00160D42"/>
    <w:rsid w:val="001622C2"/>
    <w:rsid w:val="00171488"/>
    <w:rsid w:val="0017753E"/>
    <w:rsid w:val="00177B25"/>
    <w:rsid w:val="00177C4C"/>
    <w:rsid w:val="00180CE9"/>
    <w:rsid w:val="00184A39"/>
    <w:rsid w:val="001912FC"/>
    <w:rsid w:val="00191610"/>
    <w:rsid w:val="001B0797"/>
    <w:rsid w:val="001B085A"/>
    <w:rsid w:val="001B28CB"/>
    <w:rsid w:val="001B62A2"/>
    <w:rsid w:val="001B780F"/>
    <w:rsid w:val="001C350E"/>
    <w:rsid w:val="001C512D"/>
    <w:rsid w:val="001C7982"/>
    <w:rsid w:val="001D1189"/>
    <w:rsid w:val="001D6147"/>
    <w:rsid w:val="001D76D0"/>
    <w:rsid w:val="001E6BB5"/>
    <w:rsid w:val="001F6EFF"/>
    <w:rsid w:val="00204C4F"/>
    <w:rsid w:val="0020511A"/>
    <w:rsid w:val="00215C28"/>
    <w:rsid w:val="00216454"/>
    <w:rsid w:val="00221620"/>
    <w:rsid w:val="00222BF7"/>
    <w:rsid w:val="00230781"/>
    <w:rsid w:val="0023270A"/>
    <w:rsid w:val="00234F0D"/>
    <w:rsid w:val="00244AFC"/>
    <w:rsid w:val="00246C1B"/>
    <w:rsid w:val="002473D3"/>
    <w:rsid w:val="002475B5"/>
    <w:rsid w:val="00250B19"/>
    <w:rsid w:val="00251011"/>
    <w:rsid w:val="00251C9A"/>
    <w:rsid w:val="00251FB1"/>
    <w:rsid w:val="00253140"/>
    <w:rsid w:val="0025404A"/>
    <w:rsid w:val="0025557D"/>
    <w:rsid w:val="00255DA7"/>
    <w:rsid w:val="00256537"/>
    <w:rsid w:val="002565F5"/>
    <w:rsid w:val="00266D64"/>
    <w:rsid w:val="00267AD4"/>
    <w:rsid w:val="00270D6B"/>
    <w:rsid w:val="00284C77"/>
    <w:rsid w:val="002852C0"/>
    <w:rsid w:val="00292290"/>
    <w:rsid w:val="002926D5"/>
    <w:rsid w:val="00293964"/>
    <w:rsid w:val="002962C0"/>
    <w:rsid w:val="00296539"/>
    <w:rsid w:val="002A379C"/>
    <w:rsid w:val="002B06D8"/>
    <w:rsid w:val="002B0F7A"/>
    <w:rsid w:val="002C4035"/>
    <w:rsid w:val="002C4873"/>
    <w:rsid w:val="002D13D9"/>
    <w:rsid w:val="002D2B7C"/>
    <w:rsid w:val="002D37EC"/>
    <w:rsid w:val="002D3D04"/>
    <w:rsid w:val="002E16A2"/>
    <w:rsid w:val="002E1EC8"/>
    <w:rsid w:val="002E4440"/>
    <w:rsid w:val="002E58F2"/>
    <w:rsid w:val="002E66F7"/>
    <w:rsid w:val="002F67E1"/>
    <w:rsid w:val="002F778B"/>
    <w:rsid w:val="0030033B"/>
    <w:rsid w:val="00300C2E"/>
    <w:rsid w:val="003041A6"/>
    <w:rsid w:val="003117CF"/>
    <w:rsid w:val="003121EE"/>
    <w:rsid w:val="00314BD7"/>
    <w:rsid w:val="003172D9"/>
    <w:rsid w:val="00317A16"/>
    <w:rsid w:val="00323111"/>
    <w:rsid w:val="0032763A"/>
    <w:rsid w:val="00331B74"/>
    <w:rsid w:val="00331E3C"/>
    <w:rsid w:val="0034008C"/>
    <w:rsid w:val="0034098F"/>
    <w:rsid w:val="00340D5B"/>
    <w:rsid w:val="003444B8"/>
    <w:rsid w:val="003464AB"/>
    <w:rsid w:val="00350C1A"/>
    <w:rsid w:val="0035196A"/>
    <w:rsid w:val="00354711"/>
    <w:rsid w:val="00354E96"/>
    <w:rsid w:val="00357441"/>
    <w:rsid w:val="00362CE9"/>
    <w:rsid w:val="00363E1D"/>
    <w:rsid w:val="00364C3E"/>
    <w:rsid w:val="00370079"/>
    <w:rsid w:val="00372A51"/>
    <w:rsid w:val="00383D6C"/>
    <w:rsid w:val="00391CE0"/>
    <w:rsid w:val="003A0FA8"/>
    <w:rsid w:val="003A25CF"/>
    <w:rsid w:val="003A5577"/>
    <w:rsid w:val="003A68D2"/>
    <w:rsid w:val="003A6D1B"/>
    <w:rsid w:val="003A7FB5"/>
    <w:rsid w:val="003B05EA"/>
    <w:rsid w:val="003B2505"/>
    <w:rsid w:val="003B372A"/>
    <w:rsid w:val="003B398F"/>
    <w:rsid w:val="003C4813"/>
    <w:rsid w:val="003C5A35"/>
    <w:rsid w:val="003D16A3"/>
    <w:rsid w:val="003D2A39"/>
    <w:rsid w:val="003D60D6"/>
    <w:rsid w:val="003D72B3"/>
    <w:rsid w:val="003E04C2"/>
    <w:rsid w:val="003E0C53"/>
    <w:rsid w:val="003F5411"/>
    <w:rsid w:val="003F7030"/>
    <w:rsid w:val="00401817"/>
    <w:rsid w:val="0040187B"/>
    <w:rsid w:val="00402B17"/>
    <w:rsid w:val="00403636"/>
    <w:rsid w:val="00405FB0"/>
    <w:rsid w:val="00406AC6"/>
    <w:rsid w:val="00410716"/>
    <w:rsid w:val="00412D78"/>
    <w:rsid w:val="00413CA6"/>
    <w:rsid w:val="00414F07"/>
    <w:rsid w:val="004162E4"/>
    <w:rsid w:val="00420AB7"/>
    <w:rsid w:val="0042408B"/>
    <w:rsid w:val="004277D4"/>
    <w:rsid w:val="00431CC7"/>
    <w:rsid w:val="00431EDE"/>
    <w:rsid w:val="00432DDB"/>
    <w:rsid w:val="00434061"/>
    <w:rsid w:val="00436485"/>
    <w:rsid w:val="00437EE4"/>
    <w:rsid w:val="00444509"/>
    <w:rsid w:val="00445909"/>
    <w:rsid w:val="00446F45"/>
    <w:rsid w:val="0045148F"/>
    <w:rsid w:val="00451AA3"/>
    <w:rsid w:val="0045255D"/>
    <w:rsid w:val="00455335"/>
    <w:rsid w:val="0046257A"/>
    <w:rsid w:val="00463DFC"/>
    <w:rsid w:val="0046467F"/>
    <w:rsid w:val="00464926"/>
    <w:rsid w:val="00467A5D"/>
    <w:rsid w:val="004717F1"/>
    <w:rsid w:val="0047430C"/>
    <w:rsid w:val="004761D8"/>
    <w:rsid w:val="004849BB"/>
    <w:rsid w:val="004866A9"/>
    <w:rsid w:val="0049527D"/>
    <w:rsid w:val="00497AF8"/>
    <w:rsid w:val="004A0EFF"/>
    <w:rsid w:val="004A76A0"/>
    <w:rsid w:val="004B3997"/>
    <w:rsid w:val="004B6249"/>
    <w:rsid w:val="004B6655"/>
    <w:rsid w:val="004B6AA5"/>
    <w:rsid w:val="004B706C"/>
    <w:rsid w:val="004C3BE3"/>
    <w:rsid w:val="004C43EE"/>
    <w:rsid w:val="004C4E88"/>
    <w:rsid w:val="004C5470"/>
    <w:rsid w:val="004C56C9"/>
    <w:rsid w:val="004C6542"/>
    <w:rsid w:val="004C657E"/>
    <w:rsid w:val="004C7271"/>
    <w:rsid w:val="004D358A"/>
    <w:rsid w:val="004D3B30"/>
    <w:rsid w:val="004D53E6"/>
    <w:rsid w:val="004D69D6"/>
    <w:rsid w:val="004D6DAC"/>
    <w:rsid w:val="004E08D4"/>
    <w:rsid w:val="004E3640"/>
    <w:rsid w:val="004F245E"/>
    <w:rsid w:val="00500C71"/>
    <w:rsid w:val="005026B9"/>
    <w:rsid w:val="005038D7"/>
    <w:rsid w:val="00505865"/>
    <w:rsid w:val="00507D6B"/>
    <w:rsid w:val="00510C5D"/>
    <w:rsid w:val="00513DB8"/>
    <w:rsid w:val="005208FF"/>
    <w:rsid w:val="00520D25"/>
    <w:rsid w:val="00526364"/>
    <w:rsid w:val="00530185"/>
    <w:rsid w:val="0053182F"/>
    <w:rsid w:val="005356BB"/>
    <w:rsid w:val="00541299"/>
    <w:rsid w:val="00551AB6"/>
    <w:rsid w:val="00553CE7"/>
    <w:rsid w:val="0055533A"/>
    <w:rsid w:val="00563B26"/>
    <w:rsid w:val="00565AED"/>
    <w:rsid w:val="0056621E"/>
    <w:rsid w:val="00570AFD"/>
    <w:rsid w:val="00570E87"/>
    <w:rsid w:val="00575429"/>
    <w:rsid w:val="00580897"/>
    <w:rsid w:val="00581A69"/>
    <w:rsid w:val="00582255"/>
    <w:rsid w:val="00582906"/>
    <w:rsid w:val="005902B0"/>
    <w:rsid w:val="00590912"/>
    <w:rsid w:val="005910DA"/>
    <w:rsid w:val="0059607D"/>
    <w:rsid w:val="005A6AC7"/>
    <w:rsid w:val="005A761F"/>
    <w:rsid w:val="005C0BA9"/>
    <w:rsid w:val="005C164D"/>
    <w:rsid w:val="005C5CD6"/>
    <w:rsid w:val="005D305B"/>
    <w:rsid w:val="005D3484"/>
    <w:rsid w:val="005D35B1"/>
    <w:rsid w:val="005D5BC4"/>
    <w:rsid w:val="005D60DD"/>
    <w:rsid w:val="005E2BC8"/>
    <w:rsid w:val="005E3643"/>
    <w:rsid w:val="005E524D"/>
    <w:rsid w:val="005E78B0"/>
    <w:rsid w:val="005F08A5"/>
    <w:rsid w:val="00600C7D"/>
    <w:rsid w:val="00603273"/>
    <w:rsid w:val="00604665"/>
    <w:rsid w:val="00610027"/>
    <w:rsid w:val="00610E72"/>
    <w:rsid w:val="00612C79"/>
    <w:rsid w:val="00612DB7"/>
    <w:rsid w:val="00617AD8"/>
    <w:rsid w:val="00621206"/>
    <w:rsid w:val="00621C59"/>
    <w:rsid w:val="00625F65"/>
    <w:rsid w:val="00627983"/>
    <w:rsid w:val="006329B3"/>
    <w:rsid w:val="00633E48"/>
    <w:rsid w:val="00633F1F"/>
    <w:rsid w:val="006378F2"/>
    <w:rsid w:val="00646899"/>
    <w:rsid w:val="00650D2C"/>
    <w:rsid w:val="0065710E"/>
    <w:rsid w:val="00657217"/>
    <w:rsid w:val="0065786F"/>
    <w:rsid w:val="00661ED9"/>
    <w:rsid w:val="006628AA"/>
    <w:rsid w:val="006640C4"/>
    <w:rsid w:val="00665EA3"/>
    <w:rsid w:val="00667C95"/>
    <w:rsid w:val="00670FA2"/>
    <w:rsid w:val="0067163E"/>
    <w:rsid w:val="00673ADE"/>
    <w:rsid w:val="00675B9B"/>
    <w:rsid w:val="00677F4A"/>
    <w:rsid w:val="006810F1"/>
    <w:rsid w:val="006813C9"/>
    <w:rsid w:val="00681ED8"/>
    <w:rsid w:val="00682C9C"/>
    <w:rsid w:val="00682CD9"/>
    <w:rsid w:val="006838ED"/>
    <w:rsid w:val="0068580D"/>
    <w:rsid w:val="00691532"/>
    <w:rsid w:val="00692A6F"/>
    <w:rsid w:val="0069313A"/>
    <w:rsid w:val="00694CF0"/>
    <w:rsid w:val="00696A09"/>
    <w:rsid w:val="006A5F37"/>
    <w:rsid w:val="006A60B2"/>
    <w:rsid w:val="006A67F6"/>
    <w:rsid w:val="006B097F"/>
    <w:rsid w:val="006B25E1"/>
    <w:rsid w:val="006B261F"/>
    <w:rsid w:val="006B2FAB"/>
    <w:rsid w:val="006B6A86"/>
    <w:rsid w:val="006C7992"/>
    <w:rsid w:val="006D3551"/>
    <w:rsid w:val="006D3901"/>
    <w:rsid w:val="006D6E84"/>
    <w:rsid w:val="006E1E18"/>
    <w:rsid w:val="006E5E8C"/>
    <w:rsid w:val="006E5F86"/>
    <w:rsid w:val="006F0595"/>
    <w:rsid w:val="006F18B2"/>
    <w:rsid w:val="006F72E4"/>
    <w:rsid w:val="00700BF5"/>
    <w:rsid w:val="00700E37"/>
    <w:rsid w:val="0070474D"/>
    <w:rsid w:val="00710044"/>
    <w:rsid w:val="007119DA"/>
    <w:rsid w:val="00711D11"/>
    <w:rsid w:val="007129F1"/>
    <w:rsid w:val="00713222"/>
    <w:rsid w:val="007134EC"/>
    <w:rsid w:val="00716831"/>
    <w:rsid w:val="00716DE3"/>
    <w:rsid w:val="00724EA4"/>
    <w:rsid w:val="0072794B"/>
    <w:rsid w:val="00735B52"/>
    <w:rsid w:val="00735D7A"/>
    <w:rsid w:val="0073714D"/>
    <w:rsid w:val="00737240"/>
    <w:rsid w:val="00740E29"/>
    <w:rsid w:val="007447CC"/>
    <w:rsid w:val="00744904"/>
    <w:rsid w:val="0074520A"/>
    <w:rsid w:val="007471D9"/>
    <w:rsid w:val="00747483"/>
    <w:rsid w:val="0074785F"/>
    <w:rsid w:val="00750BB6"/>
    <w:rsid w:val="00751B18"/>
    <w:rsid w:val="00755B97"/>
    <w:rsid w:val="00755D8F"/>
    <w:rsid w:val="00764E65"/>
    <w:rsid w:val="0076751E"/>
    <w:rsid w:val="00767ED3"/>
    <w:rsid w:val="0077083E"/>
    <w:rsid w:val="007732B0"/>
    <w:rsid w:val="00775748"/>
    <w:rsid w:val="00781A62"/>
    <w:rsid w:val="00783AE6"/>
    <w:rsid w:val="00783B32"/>
    <w:rsid w:val="00784611"/>
    <w:rsid w:val="00787F2C"/>
    <w:rsid w:val="00791C05"/>
    <w:rsid w:val="00795998"/>
    <w:rsid w:val="00795EF6"/>
    <w:rsid w:val="007A1C1A"/>
    <w:rsid w:val="007A533E"/>
    <w:rsid w:val="007B01E6"/>
    <w:rsid w:val="007B6FCA"/>
    <w:rsid w:val="007B6FE9"/>
    <w:rsid w:val="007C10E0"/>
    <w:rsid w:val="007C3D74"/>
    <w:rsid w:val="007C4FA0"/>
    <w:rsid w:val="007D1381"/>
    <w:rsid w:val="007E20C4"/>
    <w:rsid w:val="007E50D8"/>
    <w:rsid w:val="007E6917"/>
    <w:rsid w:val="007F24FA"/>
    <w:rsid w:val="007F297E"/>
    <w:rsid w:val="007F37C9"/>
    <w:rsid w:val="007F3C7E"/>
    <w:rsid w:val="007F6047"/>
    <w:rsid w:val="008007DB"/>
    <w:rsid w:val="00803485"/>
    <w:rsid w:val="00804B61"/>
    <w:rsid w:val="00805346"/>
    <w:rsid w:val="008136F7"/>
    <w:rsid w:val="008142C5"/>
    <w:rsid w:val="00817092"/>
    <w:rsid w:val="008175CD"/>
    <w:rsid w:val="00823F1E"/>
    <w:rsid w:val="0082501B"/>
    <w:rsid w:val="00830019"/>
    <w:rsid w:val="00833035"/>
    <w:rsid w:val="0083656A"/>
    <w:rsid w:val="00847012"/>
    <w:rsid w:val="00847748"/>
    <w:rsid w:val="008531E6"/>
    <w:rsid w:val="00855690"/>
    <w:rsid w:val="00866117"/>
    <w:rsid w:val="00867AD5"/>
    <w:rsid w:val="00881EF6"/>
    <w:rsid w:val="00884E64"/>
    <w:rsid w:val="008860DA"/>
    <w:rsid w:val="00887AA3"/>
    <w:rsid w:val="008926C6"/>
    <w:rsid w:val="008A19D0"/>
    <w:rsid w:val="008A3BA6"/>
    <w:rsid w:val="008A4A05"/>
    <w:rsid w:val="008B5FEE"/>
    <w:rsid w:val="008C29F3"/>
    <w:rsid w:val="008C424A"/>
    <w:rsid w:val="008C64F6"/>
    <w:rsid w:val="008D08F4"/>
    <w:rsid w:val="008D3B86"/>
    <w:rsid w:val="008E36D2"/>
    <w:rsid w:val="008E3AE0"/>
    <w:rsid w:val="008E5458"/>
    <w:rsid w:val="008F2A4C"/>
    <w:rsid w:val="008F4D77"/>
    <w:rsid w:val="009008F1"/>
    <w:rsid w:val="009017B9"/>
    <w:rsid w:val="00905094"/>
    <w:rsid w:val="0091445B"/>
    <w:rsid w:val="00914AB7"/>
    <w:rsid w:val="00915105"/>
    <w:rsid w:val="009179DA"/>
    <w:rsid w:val="0092071A"/>
    <w:rsid w:val="00921AF9"/>
    <w:rsid w:val="00922C0E"/>
    <w:rsid w:val="00923014"/>
    <w:rsid w:val="009255CB"/>
    <w:rsid w:val="00925A31"/>
    <w:rsid w:val="00925BEC"/>
    <w:rsid w:val="00926009"/>
    <w:rsid w:val="00930B90"/>
    <w:rsid w:val="00936032"/>
    <w:rsid w:val="00936C1A"/>
    <w:rsid w:val="00947CBE"/>
    <w:rsid w:val="00962DBF"/>
    <w:rsid w:val="009652D6"/>
    <w:rsid w:val="00972635"/>
    <w:rsid w:val="00981269"/>
    <w:rsid w:val="0098174A"/>
    <w:rsid w:val="0098284A"/>
    <w:rsid w:val="00983BDE"/>
    <w:rsid w:val="00984E8B"/>
    <w:rsid w:val="009937D1"/>
    <w:rsid w:val="00993E83"/>
    <w:rsid w:val="009A4799"/>
    <w:rsid w:val="009A48D7"/>
    <w:rsid w:val="009A5699"/>
    <w:rsid w:val="009B4A89"/>
    <w:rsid w:val="009B7C31"/>
    <w:rsid w:val="009C784A"/>
    <w:rsid w:val="009D2A05"/>
    <w:rsid w:val="009D2E4E"/>
    <w:rsid w:val="009D647B"/>
    <w:rsid w:val="009E2624"/>
    <w:rsid w:val="009E5479"/>
    <w:rsid w:val="009E72A6"/>
    <w:rsid w:val="009E7E68"/>
    <w:rsid w:val="009F1EE5"/>
    <w:rsid w:val="009F3277"/>
    <w:rsid w:val="00A03B97"/>
    <w:rsid w:val="00A06F6D"/>
    <w:rsid w:val="00A109BF"/>
    <w:rsid w:val="00A11696"/>
    <w:rsid w:val="00A12106"/>
    <w:rsid w:val="00A1303A"/>
    <w:rsid w:val="00A155CA"/>
    <w:rsid w:val="00A21348"/>
    <w:rsid w:val="00A22D98"/>
    <w:rsid w:val="00A2358B"/>
    <w:rsid w:val="00A27286"/>
    <w:rsid w:val="00A3022B"/>
    <w:rsid w:val="00A31272"/>
    <w:rsid w:val="00A31CB9"/>
    <w:rsid w:val="00A32722"/>
    <w:rsid w:val="00A35B54"/>
    <w:rsid w:val="00A37B39"/>
    <w:rsid w:val="00A44BD5"/>
    <w:rsid w:val="00A45448"/>
    <w:rsid w:val="00A46A71"/>
    <w:rsid w:val="00A51592"/>
    <w:rsid w:val="00A518A5"/>
    <w:rsid w:val="00A538A8"/>
    <w:rsid w:val="00A54D54"/>
    <w:rsid w:val="00A55D5E"/>
    <w:rsid w:val="00A6074E"/>
    <w:rsid w:val="00A635B2"/>
    <w:rsid w:val="00A71776"/>
    <w:rsid w:val="00A80F54"/>
    <w:rsid w:val="00A82605"/>
    <w:rsid w:val="00A91185"/>
    <w:rsid w:val="00AA4DDB"/>
    <w:rsid w:val="00AA61D7"/>
    <w:rsid w:val="00AA6981"/>
    <w:rsid w:val="00AA758F"/>
    <w:rsid w:val="00AB0EE1"/>
    <w:rsid w:val="00AB1294"/>
    <w:rsid w:val="00AB2F0D"/>
    <w:rsid w:val="00AB42C3"/>
    <w:rsid w:val="00AB4434"/>
    <w:rsid w:val="00AB4F8F"/>
    <w:rsid w:val="00AB7A88"/>
    <w:rsid w:val="00AC425B"/>
    <w:rsid w:val="00AC5E79"/>
    <w:rsid w:val="00AC6467"/>
    <w:rsid w:val="00AC7DCC"/>
    <w:rsid w:val="00AD2943"/>
    <w:rsid w:val="00AD2E42"/>
    <w:rsid w:val="00AD45DA"/>
    <w:rsid w:val="00AD6E48"/>
    <w:rsid w:val="00AE3968"/>
    <w:rsid w:val="00AE44E1"/>
    <w:rsid w:val="00AE58EB"/>
    <w:rsid w:val="00AE60F1"/>
    <w:rsid w:val="00AE6C07"/>
    <w:rsid w:val="00AE7EAD"/>
    <w:rsid w:val="00AF00F4"/>
    <w:rsid w:val="00AF3624"/>
    <w:rsid w:val="00AF53A9"/>
    <w:rsid w:val="00AF7472"/>
    <w:rsid w:val="00B00270"/>
    <w:rsid w:val="00B018CC"/>
    <w:rsid w:val="00B02046"/>
    <w:rsid w:val="00B07EE1"/>
    <w:rsid w:val="00B103AA"/>
    <w:rsid w:val="00B10416"/>
    <w:rsid w:val="00B11620"/>
    <w:rsid w:val="00B12F13"/>
    <w:rsid w:val="00B1325F"/>
    <w:rsid w:val="00B15EB2"/>
    <w:rsid w:val="00B20416"/>
    <w:rsid w:val="00B21FF1"/>
    <w:rsid w:val="00B23B7A"/>
    <w:rsid w:val="00B278EC"/>
    <w:rsid w:val="00B3188D"/>
    <w:rsid w:val="00B31EFE"/>
    <w:rsid w:val="00B34BE7"/>
    <w:rsid w:val="00B37259"/>
    <w:rsid w:val="00B404FC"/>
    <w:rsid w:val="00B40E21"/>
    <w:rsid w:val="00B4122D"/>
    <w:rsid w:val="00B4595A"/>
    <w:rsid w:val="00B50820"/>
    <w:rsid w:val="00B53E0C"/>
    <w:rsid w:val="00B55A5B"/>
    <w:rsid w:val="00B57DFE"/>
    <w:rsid w:val="00B62CFB"/>
    <w:rsid w:val="00B64013"/>
    <w:rsid w:val="00B71250"/>
    <w:rsid w:val="00B71A97"/>
    <w:rsid w:val="00B738B0"/>
    <w:rsid w:val="00B80EB2"/>
    <w:rsid w:val="00B827EB"/>
    <w:rsid w:val="00B85FBA"/>
    <w:rsid w:val="00B90173"/>
    <w:rsid w:val="00B90C02"/>
    <w:rsid w:val="00B93845"/>
    <w:rsid w:val="00B97EF7"/>
    <w:rsid w:val="00BA0816"/>
    <w:rsid w:val="00BA1800"/>
    <w:rsid w:val="00BA3AF3"/>
    <w:rsid w:val="00BB14A9"/>
    <w:rsid w:val="00BB1D3C"/>
    <w:rsid w:val="00BB1E24"/>
    <w:rsid w:val="00BB1FD2"/>
    <w:rsid w:val="00BB232F"/>
    <w:rsid w:val="00BB3134"/>
    <w:rsid w:val="00BB4F06"/>
    <w:rsid w:val="00BB670E"/>
    <w:rsid w:val="00BB76A4"/>
    <w:rsid w:val="00BC0A5E"/>
    <w:rsid w:val="00BC2F83"/>
    <w:rsid w:val="00BC3F0E"/>
    <w:rsid w:val="00BC648C"/>
    <w:rsid w:val="00BD3978"/>
    <w:rsid w:val="00BD4555"/>
    <w:rsid w:val="00BD625B"/>
    <w:rsid w:val="00BD6542"/>
    <w:rsid w:val="00BE1C1D"/>
    <w:rsid w:val="00BE2505"/>
    <w:rsid w:val="00BE5911"/>
    <w:rsid w:val="00BE5C57"/>
    <w:rsid w:val="00BF1152"/>
    <w:rsid w:val="00BF2175"/>
    <w:rsid w:val="00BF28D8"/>
    <w:rsid w:val="00BF5129"/>
    <w:rsid w:val="00BF582F"/>
    <w:rsid w:val="00C00BB5"/>
    <w:rsid w:val="00C02AB3"/>
    <w:rsid w:val="00C031F2"/>
    <w:rsid w:val="00C032B7"/>
    <w:rsid w:val="00C03B63"/>
    <w:rsid w:val="00C05D3A"/>
    <w:rsid w:val="00C06720"/>
    <w:rsid w:val="00C11EEC"/>
    <w:rsid w:val="00C1371F"/>
    <w:rsid w:val="00C14445"/>
    <w:rsid w:val="00C1519E"/>
    <w:rsid w:val="00C16270"/>
    <w:rsid w:val="00C16F2B"/>
    <w:rsid w:val="00C215D2"/>
    <w:rsid w:val="00C250E6"/>
    <w:rsid w:val="00C25DF8"/>
    <w:rsid w:val="00C2628E"/>
    <w:rsid w:val="00C300C8"/>
    <w:rsid w:val="00C30AF1"/>
    <w:rsid w:val="00C3503A"/>
    <w:rsid w:val="00C35825"/>
    <w:rsid w:val="00C372BA"/>
    <w:rsid w:val="00C42B35"/>
    <w:rsid w:val="00C42F96"/>
    <w:rsid w:val="00C43239"/>
    <w:rsid w:val="00C4388F"/>
    <w:rsid w:val="00C46A6E"/>
    <w:rsid w:val="00C52AD4"/>
    <w:rsid w:val="00C52BCE"/>
    <w:rsid w:val="00C6175A"/>
    <w:rsid w:val="00C62600"/>
    <w:rsid w:val="00C67C2A"/>
    <w:rsid w:val="00C70E51"/>
    <w:rsid w:val="00C72881"/>
    <w:rsid w:val="00C729E2"/>
    <w:rsid w:val="00C74030"/>
    <w:rsid w:val="00C80C51"/>
    <w:rsid w:val="00C842D2"/>
    <w:rsid w:val="00C846D9"/>
    <w:rsid w:val="00C85084"/>
    <w:rsid w:val="00C9076A"/>
    <w:rsid w:val="00C948C1"/>
    <w:rsid w:val="00CB012C"/>
    <w:rsid w:val="00CB3E5F"/>
    <w:rsid w:val="00CB54EE"/>
    <w:rsid w:val="00CB5EB3"/>
    <w:rsid w:val="00CB7757"/>
    <w:rsid w:val="00CC0B0D"/>
    <w:rsid w:val="00CC2B4B"/>
    <w:rsid w:val="00CC5A96"/>
    <w:rsid w:val="00CC622B"/>
    <w:rsid w:val="00CD604A"/>
    <w:rsid w:val="00CD7008"/>
    <w:rsid w:val="00CE149E"/>
    <w:rsid w:val="00CE1711"/>
    <w:rsid w:val="00CE21C1"/>
    <w:rsid w:val="00CE51A5"/>
    <w:rsid w:val="00CF30E4"/>
    <w:rsid w:val="00CF6821"/>
    <w:rsid w:val="00D01949"/>
    <w:rsid w:val="00D02265"/>
    <w:rsid w:val="00D02E07"/>
    <w:rsid w:val="00D02F2E"/>
    <w:rsid w:val="00D05A9E"/>
    <w:rsid w:val="00D07854"/>
    <w:rsid w:val="00D1650E"/>
    <w:rsid w:val="00D21062"/>
    <w:rsid w:val="00D24975"/>
    <w:rsid w:val="00D33BB8"/>
    <w:rsid w:val="00D36646"/>
    <w:rsid w:val="00D42D56"/>
    <w:rsid w:val="00D53683"/>
    <w:rsid w:val="00D57ECB"/>
    <w:rsid w:val="00D63180"/>
    <w:rsid w:val="00D63EAC"/>
    <w:rsid w:val="00D673E5"/>
    <w:rsid w:val="00D71306"/>
    <w:rsid w:val="00D75A50"/>
    <w:rsid w:val="00D76912"/>
    <w:rsid w:val="00D81BA7"/>
    <w:rsid w:val="00D832EA"/>
    <w:rsid w:val="00D8564F"/>
    <w:rsid w:val="00D85694"/>
    <w:rsid w:val="00D8602F"/>
    <w:rsid w:val="00D90FB5"/>
    <w:rsid w:val="00D9358F"/>
    <w:rsid w:val="00D941CC"/>
    <w:rsid w:val="00D97B9A"/>
    <w:rsid w:val="00D97F01"/>
    <w:rsid w:val="00DA5E6A"/>
    <w:rsid w:val="00DA693D"/>
    <w:rsid w:val="00DA7AF9"/>
    <w:rsid w:val="00DA7F9C"/>
    <w:rsid w:val="00DB1B57"/>
    <w:rsid w:val="00DB54D3"/>
    <w:rsid w:val="00DB6298"/>
    <w:rsid w:val="00DC12F6"/>
    <w:rsid w:val="00DC5008"/>
    <w:rsid w:val="00DD05D7"/>
    <w:rsid w:val="00DD0B00"/>
    <w:rsid w:val="00DD17AF"/>
    <w:rsid w:val="00DD4AA5"/>
    <w:rsid w:val="00DE1554"/>
    <w:rsid w:val="00DE3580"/>
    <w:rsid w:val="00DE3C5B"/>
    <w:rsid w:val="00DE3CCF"/>
    <w:rsid w:val="00DE5521"/>
    <w:rsid w:val="00DE666B"/>
    <w:rsid w:val="00DF037A"/>
    <w:rsid w:val="00DF3AC8"/>
    <w:rsid w:val="00E03C4E"/>
    <w:rsid w:val="00E060F9"/>
    <w:rsid w:val="00E07194"/>
    <w:rsid w:val="00E07760"/>
    <w:rsid w:val="00E10240"/>
    <w:rsid w:val="00E117E0"/>
    <w:rsid w:val="00E13D0F"/>
    <w:rsid w:val="00E1467C"/>
    <w:rsid w:val="00E166CC"/>
    <w:rsid w:val="00E26B73"/>
    <w:rsid w:val="00E272BA"/>
    <w:rsid w:val="00E34651"/>
    <w:rsid w:val="00E35B5D"/>
    <w:rsid w:val="00E37597"/>
    <w:rsid w:val="00E41739"/>
    <w:rsid w:val="00E43884"/>
    <w:rsid w:val="00E452C3"/>
    <w:rsid w:val="00E454F7"/>
    <w:rsid w:val="00E457A5"/>
    <w:rsid w:val="00E45DEF"/>
    <w:rsid w:val="00E5017C"/>
    <w:rsid w:val="00E5276C"/>
    <w:rsid w:val="00E54BEF"/>
    <w:rsid w:val="00E57514"/>
    <w:rsid w:val="00E61C47"/>
    <w:rsid w:val="00E63ADA"/>
    <w:rsid w:val="00E63F47"/>
    <w:rsid w:val="00E64DFC"/>
    <w:rsid w:val="00E66561"/>
    <w:rsid w:val="00E7137D"/>
    <w:rsid w:val="00E7192F"/>
    <w:rsid w:val="00E72098"/>
    <w:rsid w:val="00E73ABE"/>
    <w:rsid w:val="00E80D13"/>
    <w:rsid w:val="00E80EC6"/>
    <w:rsid w:val="00E92587"/>
    <w:rsid w:val="00E93735"/>
    <w:rsid w:val="00E94B85"/>
    <w:rsid w:val="00E94CB1"/>
    <w:rsid w:val="00E95B75"/>
    <w:rsid w:val="00E9715E"/>
    <w:rsid w:val="00E97D9A"/>
    <w:rsid w:val="00EA1142"/>
    <w:rsid w:val="00EA14FD"/>
    <w:rsid w:val="00EA46E3"/>
    <w:rsid w:val="00EA55C1"/>
    <w:rsid w:val="00EA6FD4"/>
    <w:rsid w:val="00EB0E2A"/>
    <w:rsid w:val="00EB68B9"/>
    <w:rsid w:val="00EC09D1"/>
    <w:rsid w:val="00EC1137"/>
    <w:rsid w:val="00EC1300"/>
    <w:rsid w:val="00EC5D30"/>
    <w:rsid w:val="00EC7E6C"/>
    <w:rsid w:val="00ED1162"/>
    <w:rsid w:val="00ED298E"/>
    <w:rsid w:val="00ED31CE"/>
    <w:rsid w:val="00ED40AD"/>
    <w:rsid w:val="00ED61D6"/>
    <w:rsid w:val="00EE0A7C"/>
    <w:rsid w:val="00EE51E1"/>
    <w:rsid w:val="00EF061A"/>
    <w:rsid w:val="00EF0DFE"/>
    <w:rsid w:val="00EF1ED7"/>
    <w:rsid w:val="00EF3469"/>
    <w:rsid w:val="00EF6E9F"/>
    <w:rsid w:val="00EF7EE5"/>
    <w:rsid w:val="00F03065"/>
    <w:rsid w:val="00F03832"/>
    <w:rsid w:val="00F11F09"/>
    <w:rsid w:val="00F15F7A"/>
    <w:rsid w:val="00F2091B"/>
    <w:rsid w:val="00F2320A"/>
    <w:rsid w:val="00F23F54"/>
    <w:rsid w:val="00F35090"/>
    <w:rsid w:val="00F35D4E"/>
    <w:rsid w:val="00F37B66"/>
    <w:rsid w:val="00F42B4F"/>
    <w:rsid w:val="00F42C38"/>
    <w:rsid w:val="00F44D06"/>
    <w:rsid w:val="00F47A29"/>
    <w:rsid w:val="00F47F22"/>
    <w:rsid w:val="00F50BD2"/>
    <w:rsid w:val="00F5510F"/>
    <w:rsid w:val="00F55595"/>
    <w:rsid w:val="00F64E90"/>
    <w:rsid w:val="00F65250"/>
    <w:rsid w:val="00F70322"/>
    <w:rsid w:val="00F7741B"/>
    <w:rsid w:val="00F77F49"/>
    <w:rsid w:val="00F81461"/>
    <w:rsid w:val="00F83F7E"/>
    <w:rsid w:val="00F84AAF"/>
    <w:rsid w:val="00F85EB5"/>
    <w:rsid w:val="00F86599"/>
    <w:rsid w:val="00F93104"/>
    <w:rsid w:val="00F93BB7"/>
    <w:rsid w:val="00F94DFE"/>
    <w:rsid w:val="00F97BF9"/>
    <w:rsid w:val="00FA240F"/>
    <w:rsid w:val="00FA508E"/>
    <w:rsid w:val="00FA63DE"/>
    <w:rsid w:val="00FA7666"/>
    <w:rsid w:val="00FB0E4C"/>
    <w:rsid w:val="00FC4F5F"/>
    <w:rsid w:val="00FC61E1"/>
    <w:rsid w:val="00FC6EAD"/>
    <w:rsid w:val="00FD09C9"/>
    <w:rsid w:val="00FD2FE6"/>
    <w:rsid w:val="00FD5190"/>
    <w:rsid w:val="00FD76BF"/>
    <w:rsid w:val="00FE122E"/>
    <w:rsid w:val="00FE1C0A"/>
    <w:rsid w:val="00FE2411"/>
    <w:rsid w:val="00FE416D"/>
    <w:rsid w:val="00FE5104"/>
    <w:rsid w:val="00FE787B"/>
    <w:rsid w:val="00FF0CEE"/>
    <w:rsid w:val="00FF1216"/>
    <w:rsid w:val="00FF6741"/>
    <w:rsid w:val="00FF7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48D085"/>
  <w15:docId w15:val="{961A0507-713B-491C-B75A-A365DEF61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E6A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1">
    <w:name w:val="heading 1"/>
    <w:basedOn w:val="a"/>
    <w:next w:val="a"/>
    <w:qFormat/>
    <w:rsid w:val="00BE5C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BE5C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qFormat/>
    <w:rsid w:val="00BE5C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E5C5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930B90"/>
    <w:pPr>
      <w:numPr>
        <w:numId w:val="1"/>
      </w:numPr>
    </w:pPr>
  </w:style>
  <w:style w:type="numbering" w:customStyle="1" w:styleId="3">
    <w:name w:val="Стиль3"/>
    <w:rsid w:val="00930B90"/>
    <w:pPr>
      <w:numPr>
        <w:numId w:val="2"/>
      </w:numPr>
    </w:pPr>
  </w:style>
  <w:style w:type="paragraph" w:styleId="a3">
    <w:name w:val="Balloon Text"/>
    <w:basedOn w:val="a"/>
    <w:link w:val="a4"/>
    <w:semiHidden/>
    <w:rsid w:val="00BE5C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BE5C57"/>
    <w:rPr>
      <w:rFonts w:ascii="Tahoma" w:eastAsia="Calibri" w:hAnsi="Tahoma" w:cs="Tahoma"/>
      <w:sz w:val="16"/>
      <w:szCs w:val="16"/>
      <w:lang w:val="ru-RU" w:eastAsia="ru-RU" w:bidi="ar-SA"/>
    </w:rPr>
  </w:style>
  <w:style w:type="paragraph" w:styleId="21">
    <w:name w:val="Body Text Indent 2"/>
    <w:basedOn w:val="a"/>
    <w:rsid w:val="00BE5C57"/>
    <w:pPr>
      <w:widowControl/>
      <w:autoSpaceDE/>
      <w:autoSpaceDN/>
      <w:adjustRightInd/>
      <w:ind w:firstLine="720"/>
      <w:jc w:val="both"/>
    </w:pPr>
    <w:rPr>
      <w:rFonts w:eastAsia="Times New Roman"/>
      <w:sz w:val="28"/>
    </w:rPr>
  </w:style>
  <w:style w:type="paragraph" w:styleId="31">
    <w:name w:val="Body Text Indent 3"/>
    <w:basedOn w:val="a"/>
    <w:link w:val="32"/>
    <w:rsid w:val="00BE5C57"/>
    <w:pPr>
      <w:spacing w:after="120" w:line="300" w:lineRule="auto"/>
      <w:ind w:left="283" w:firstLine="680"/>
      <w:jc w:val="both"/>
    </w:pPr>
    <w:rPr>
      <w:rFonts w:eastAsia="Times New Roman"/>
      <w:sz w:val="16"/>
      <w:szCs w:val="16"/>
    </w:rPr>
  </w:style>
  <w:style w:type="table" w:styleId="a5">
    <w:name w:val="Table Grid"/>
    <w:basedOn w:val="a1"/>
    <w:rsid w:val="00BE5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BE5C57"/>
    <w:pPr>
      <w:spacing w:line="327" w:lineRule="exact"/>
      <w:ind w:firstLine="633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78">
    <w:name w:val="Font Style78"/>
    <w:rsid w:val="00BE5C5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7">
    <w:name w:val="Font Style97"/>
    <w:rsid w:val="00BE5C57"/>
    <w:rPr>
      <w:rFonts w:ascii="Times New Roman" w:hAnsi="Times New Roman" w:cs="Times New Roman"/>
      <w:sz w:val="20"/>
      <w:szCs w:val="20"/>
    </w:rPr>
  </w:style>
  <w:style w:type="character" w:customStyle="1" w:styleId="FontStyle93">
    <w:name w:val="Font Style93"/>
    <w:rsid w:val="00BE5C5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9">
    <w:name w:val="Style9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11">
    <w:name w:val="Style11"/>
    <w:basedOn w:val="a"/>
    <w:rsid w:val="00BE5C57"/>
    <w:pPr>
      <w:spacing w:line="299" w:lineRule="exact"/>
    </w:pPr>
    <w:rPr>
      <w:rFonts w:ascii="Georgia" w:eastAsia="Times New Roman" w:hAnsi="Georgia"/>
      <w:sz w:val="24"/>
      <w:szCs w:val="24"/>
    </w:rPr>
  </w:style>
  <w:style w:type="paragraph" w:customStyle="1" w:styleId="Style63">
    <w:name w:val="Style63"/>
    <w:basedOn w:val="a"/>
    <w:rsid w:val="00BE5C57"/>
    <w:pPr>
      <w:spacing w:line="200" w:lineRule="exact"/>
      <w:ind w:hanging="223"/>
    </w:pPr>
    <w:rPr>
      <w:rFonts w:ascii="Georgia" w:eastAsia="Times New Roman" w:hAnsi="Georgia"/>
      <w:sz w:val="24"/>
      <w:szCs w:val="24"/>
    </w:rPr>
  </w:style>
  <w:style w:type="character" w:customStyle="1" w:styleId="FontStyle86">
    <w:name w:val="Font Style86"/>
    <w:rsid w:val="00BE5C57"/>
    <w:rPr>
      <w:rFonts w:ascii="Times New Roman" w:hAnsi="Times New Roman" w:cs="Times New Roman"/>
      <w:sz w:val="24"/>
      <w:szCs w:val="24"/>
    </w:rPr>
  </w:style>
  <w:style w:type="character" w:customStyle="1" w:styleId="FontStyle87">
    <w:name w:val="Font Style87"/>
    <w:rsid w:val="00BE5C57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88">
    <w:name w:val="Font Style88"/>
    <w:rsid w:val="00BE5C57"/>
    <w:rPr>
      <w:rFonts w:ascii="Times New Roman" w:hAnsi="Times New Roman" w:cs="Times New Roman"/>
      <w:sz w:val="14"/>
      <w:szCs w:val="14"/>
    </w:rPr>
  </w:style>
  <w:style w:type="paragraph" w:customStyle="1" w:styleId="Style17">
    <w:name w:val="Style17"/>
    <w:basedOn w:val="a"/>
    <w:rsid w:val="00BE5C57"/>
    <w:pPr>
      <w:spacing w:line="202" w:lineRule="exact"/>
    </w:pPr>
    <w:rPr>
      <w:rFonts w:ascii="Georgia" w:eastAsia="Times New Roman" w:hAnsi="Georgia"/>
      <w:sz w:val="24"/>
      <w:szCs w:val="24"/>
    </w:rPr>
  </w:style>
  <w:style w:type="paragraph" w:customStyle="1" w:styleId="Style32">
    <w:name w:val="Style32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51">
    <w:name w:val="Style51"/>
    <w:basedOn w:val="a"/>
    <w:rsid w:val="00BE5C57"/>
    <w:pPr>
      <w:spacing w:line="234" w:lineRule="exact"/>
      <w:ind w:firstLine="256"/>
    </w:pPr>
    <w:rPr>
      <w:rFonts w:ascii="Georgia" w:eastAsia="Times New Roman" w:hAnsi="Georgia"/>
      <w:sz w:val="24"/>
      <w:szCs w:val="24"/>
    </w:rPr>
  </w:style>
  <w:style w:type="paragraph" w:customStyle="1" w:styleId="Style53">
    <w:name w:val="Style53"/>
    <w:basedOn w:val="a"/>
    <w:rsid w:val="00BE5C57"/>
    <w:pPr>
      <w:spacing w:line="248" w:lineRule="exact"/>
      <w:ind w:firstLine="263"/>
    </w:pPr>
    <w:rPr>
      <w:rFonts w:ascii="Georgia" w:eastAsia="Times New Roman" w:hAnsi="Georgia"/>
      <w:sz w:val="24"/>
      <w:szCs w:val="24"/>
    </w:rPr>
  </w:style>
  <w:style w:type="character" w:customStyle="1" w:styleId="FontStyle68">
    <w:name w:val="Font Style68"/>
    <w:rsid w:val="00BE5C5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89">
    <w:name w:val="Font Style89"/>
    <w:rsid w:val="00BE5C57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rsid w:val="00BE5C5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rsid w:val="00BE5C57"/>
    <w:pPr>
      <w:spacing w:line="201" w:lineRule="exact"/>
      <w:ind w:firstLine="502"/>
    </w:pPr>
    <w:rPr>
      <w:rFonts w:ascii="Georgia" w:eastAsia="Times New Roman" w:hAnsi="Georgia"/>
      <w:sz w:val="24"/>
      <w:szCs w:val="24"/>
    </w:rPr>
  </w:style>
  <w:style w:type="paragraph" w:customStyle="1" w:styleId="Style2">
    <w:name w:val="Style2"/>
    <w:basedOn w:val="a"/>
    <w:rsid w:val="00BE5C57"/>
    <w:pPr>
      <w:spacing w:line="218" w:lineRule="exact"/>
      <w:ind w:firstLine="559"/>
    </w:pPr>
    <w:rPr>
      <w:rFonts w:ascii="Georgia" w:eastAsia="Times New Roman" w:hAnsi="Georgia"/>
      <w:sz w:val="24"/>
      <w:szCs w:val="24"/>
    </w:rPr>
  </w:style>
  <w:style w:type="paragraph" w:customStyle="1" w:styleId="Style4">
    <w:name w:val="Style4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7">
    <w:name w:val="Style7"/>
    <w:basedOn w:val="a"/>
    <w:rsid w:val="00BE5C57"/>
    <w:pPr>
      <w:spacing w:line="258" w:lineRule="exact"/>
      <w:ind w:firstLine="567"/>
      <w:jc w:val="both"/>
    </w:pPr>
    <w:rPr>
      <w:rFonts w:ascii="Georgia" w:eastAsia="Times New Roman" w:hAnsi="Georgia"/>
      <w:sz w:val="24"/>
      <w:szCs w:val="24"/>
    </w:rPr>
  </w:style>
  <w:style w:type="paragraph" w:customStyle="1" w:styleId="Style8">
    <w:name w:val="Style8"/>
    <w:basedOn w:val="a"/>
    <w:rsid w:val="00BE5C57"/>
    <w:pPr>
      <w:jc w:val="center"/>
    </w:pPr>
    <w:rPr>
      <w:rFonts w:ascii="Georgia" w:eastAsia="Times New Roman" w:hAnsi="Georgia"/>
      <w:sz w:val="24"/>
      <w:szCs w:val="24"/>
    </w:rPr>
  </w:style>
  <w:style w:type="paragraph" w:customStyle="1" w:styleId="Style10">
    <w:name w:val="Style1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18">
    <w:name w:val="Style18"/>
    <w:basedOn w:val="a"/>
    <w:rsid w:val="00BE5C57"/>
    <w:pPr>
      <w:spacing w:line="208" w:lineRule="exact"/>
      <w:ind w:firstLine="479"/>
    </w:pPr>
    <w:rPr>
      <w:rFonts w:ascii="Georgia" w:eastAsia="Times New Roman" w:hAnsi="Georgia"/>
      <w:sz w:val="24"/>
      <w:szCs w:val="24"/>
    </w:rPr>
  </w:style>
  <w:style w:type="paragraph" w:customStyle="1" w:styleId="Style31">
    <w:name w:val="Style31"/>
    <w:basedOn w:val="a"/>
    <w:rsid w:val="00BE5C57"/>
    <w:pPr>
      <w:spacing w:line="251" w:lineRule="exact"/>
      <w:ind w:firstLine="572"/>
    </w:pPr>
    <w:rPr>
      <w:rFonts w:ascii="Georgia" w:eastAsia="Times New Roman" w:hAnsi="Georgia"/>
      <w:sz w:val="24"/>
      <w:szCs w:val="24"/>
    </w:rPr>
  </w:style>
  <w:style w:type="paragraph" w:customStyle="1" w:styleId="Style36">
    <w:name w:val="Style36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45">
    <w:name w:val="Style45"/>
    <w:basedOn w:val="a"/>
    <w:rsid w:val="00BE5C57"/>
    <w:pPr>
      <w:spacing w:line="257" w:lineRule="exact"/>
      <w:ind w:firstLine="528"/>
      <w:jc w:val="both"/>
    </w:pPr>
    <w:rPr>
      <w:rFonts w:ascii="Georgia" w:eastAsia="Times New Roman" w:hAnsi="Georgia"/>
      <w:sz w:val="24"/>
      <w:szCs w:val="24"/>
    </w:rPr>
  </w:style>
  <w:style w:type="paragraph" w:customStyle="1" w:styleId="Style54">
    <w:name w:val="Style54"/>
    <w:basedOn w:val="a"/>
    <w:rsid w:val="00BE5C57"/>
    <w:pPr>
      <w:spacing w:line="312" w:lineRule="exact"/>
      <w:ind w:firstLine="635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66">
    <w:name w:val="Font Style66"/>
    <w:rsid w:val="00BE5C57"/>
    <w:rPr>
      <w:rFonts w:ascii="Georgia" w:hAnsi="Georgia" w:cs="Georgia"/>
      <w:b/>
      <w:bCs/>
      <w:i/>
      <w:iCs/>
      <w:spacing w:val="10"/>
      <w:sz w:val="14"/>
      <w:szCs w:val="14"/>
    </w:rPr>
  </w:style>
  <w:style w:type="character" w:customStyle="1" w:styleId="FontStyle70">
    <w:name w:val="Font Style70"/>
    <w:rsid w:val="00BE5C5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95">
    <w:name w:val="Font Style95"/>
    <w:rsid w:val="00BE5C57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96">
    <w:name w:val="Font Style96"/>
    <w:rsid w:val="00BE5C57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BE5C57"/>
    <w:rPr>
      <w:rFonts w:eastAsia="Times New Roman"/>
      <w:sz w:val="24"/>
      <w:szCs w:val="24"/>
    </w:rPr>
  </w:style>
  <w:style w:type="paragraph" w:customStyle="1" w:styleId="Style27">
    <w:name w:val="Style27"/>
    <w:basedOn w:val="a"/>
    <w:rsid w:val="00BE5C57"/>
    <w:pPr>
      <w:jc w:val="center"/>
    </w:pPr>
    <w:rPr>
      <w:rFonts w:eastAsia="Times New Roman"/>
      <w:sz w:val="24"/>
      <w:szCs w:val="24"/>
    </w:rPr>
  </w:style>
  <w:style w:type="paragraph" w:customStyle="1" w:styleId="Style29">
    <w:name w:val="Style29"/>
    <w:basedOn w:val="a"/>
    <w:rsid w:val="00BE5C57"/>
    <w:pPr>
      <w:spacing w:line="326" w:lineRule="exact"/>
      <w:ind w:firstLine="730"/>
      <w:jc w:val="both"/>
    </w:pPr>
    <w:rPr>
      <w:rFonts w:eastAsia="Times New Roman"/>
      <w:sz w:val="24"/>
      <w:szCs w:val="24"/>
    </w:rPr>
  </w:style>
  <w:style w:type="paragraph" w:customStyle="1" w:styleId="Style42">
    <w:name w:val="Style42"/>
    <w:basedOn w:val="a"/>
    <w:rsid w:val="00BE5C57"/>
    <w:pPr>
      <w:spacing w:line="326" w:lineRule="exact"/>
      <w:ind w:hanging="346"/>
      <w:jc w:val="both"/>
    </w:pPr>
    <w:rPr>
      <w:rFonts w:eastAsia="Times New Roman"/>
      <w:sz w:val="24"/>
      <w:szCs w:val="24"/>
    </w:rPr>
  </w:style>
  <w:style w:type="paragraph" w:customStyle="1" w:styleId="Style44">
    <w:name w:val="Style44"/>
    <w:basedOn w:val="a"/>
    <w:rsid w:val="00BE5C57"/>
    <w:pPr>
      <w:spacing w:line="322" w:lineRule="exact"/>
      <w:ind w:hanging="706"/>
      <w:jc w:val="both"/>
    </w:pPr>
    <w:rPr>
      <w:rFonts w:eastAsia="Times New Roman"/>
      <w:sz w:val="24"/>
      <w:szCs w:val="24"/>
    </w:rPr>
  </w:style>
  <w:style w:type="paragraph" w:customStyle="1" w:styleId="Style61">
    <w:name w:val="Style61"/>
    <w:basedOn w:val="a"/>
    <w:rsid w:val="00BE5C57"/>
    <w:pPr>
      <w:spacing w:line="320" w:lineRule="exact"/>
      <w:jc w:val="both"/>
    </w:pPr>
    <w:rPr>
      <w:rFonts w:eastAsia="Times New Roman"/>
      <w:sz w:val="24"/>
      <w:szCs w:val="24"/>
    </w:rPr>
  </w:style>
  <w:style w:type="character" w:customStyle="1" w:styleId="FontStyle174">
    <w:name w:val="Font Style174"/>
    <w:rsid w:val="00BE5C57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82">
    <w:name w:val="Font Style182"/>
    <w:rsid w:val="00BE5C57"/>
    <w:rPr>
      <w:rFonts w:ascii="Times New Roman" w:hAnsi="Times New Roman" w:cs="Times New Roman"/>
      <w:sz w:val="22"/>
      <w:szCs w:val="22"/>
    </w:rPr>
  </w:style>
  <w:style w:type="character" w:customStyle="1" w:styleId="FontStyle183">
    <w:name w:val="Font Style183"/>
    <w:rsid w:val="00BE5C57"/>
    <w:rPr>
      <w:rFonts w:ascii="Arial" w:hAnsi="Arial" w:cs="Arial"/>
      <w:b/>
      <w:bCs/>
      <w:sz w:val="22"/>
      <w:szCs w:val="22"/>
    </w:rPr>
  </w:style>
  <w:style w:type="paragraph" w:customStyle="1" w:styleId="Style14">
    <w:name w:val="Style14"/>
    <w:basedOn w:val="a"/>
    <w:rsid w:val="00BE5C57"/>
    <w:pPr>
      <w:spacing w:line="316" w:lineRule="exact"/>
      <w:ind w:firstLine="618"/>
    </w:pPr>
    <w:rPr>
      <w:rFonts w:ascii="Georgia" w:eastAsia="Times New Roman" w:hAnsi="Georgia"/>
      <w:sz w:val="24"/>
      <w:szCs w:val="24"/>
    </w:rPr>
  </w:style>
  <w:style w:type="paragraph" w:customStyle="1" w:styleId="Style16">
    <w:name w:val="Style16"/>
    <w:basedOn w:val="a"/>
    <w:rsid w:val="00BE5C57"/>
    <w:pPr>
      <w:spacing w:line="254" w:lineRule="exact"/>
      <w:ind w:firstLine="576"/>
    </w:pPr>
    <w:rPr>
      <w:rFonts w:ascii="Georgia" w:eastAsia="Times New Roman" w:hAnsi="Georgia"/>
      <w:sz w:val="24"/>
      <w:szCs w:val="24"/>
    </w:rPr>
  </w:style>
  <w:style w:type="paragraph" w:customStyle="1" w:styleId="Style20">
    <w:name w:val="Style2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21">
    <w:name w:val="Style21"/>
    <w:basedOn w:val="a"/>
    <w:rsid w:val="00BE5C57"/>
    <w:pPr>
      <w:spacing w:line="258" w:lineRule="exact"/>
      <w:ind w:firstLine="568"/>
    </w:pPr>
    <w:rPr>
      <w:rFonts w:ascii="Georgia" w:eastAsia="Times New Roman" w:hAnsi="Georgia"/>
      <w:sz w:val="24"/>
      <w:szCs w:val="24"/>
    </w:rPr>
  </w:style>
  <w:style w:type="paragraph" w:customStyle="1" w:styleId="Style30">
    <w:name w:val="Style30"/>
    <w:basedOn w:val="a"/>
    <w:rsid w:val="00BE5C57"/>
    <w:pPr>
      <w:jc w:val="both"/>
    </w:pPr>
    <w:rPr>
      <w:rFonts w:ascii="Georgia" w:eastAsia="Times New Roman" w:hAnsi="Georgia"/>
      <w:sz w:val="24"/>
      <w:szCs w:val="24"/>
    </w:rPr>
  </w:style>
  <w:style w:type="paragraph" w:customStyle="1" w:styleId="Style58">
    <w:name w:val="Style58"/>
    <w:basedOn w:val="a"/>
    <w:rsid w:val="00BE5C57"/>
    <w:pPr>
      <w:spacing w:line="220" w:lineRule="exact"/>
      <w:ind w:firstLine="474"/>
      <w:jc w:val="both"/>
    </w:pPr>
    <w:rPr>
      <w:rFonts w:ascii="Georgia" w:eastAsia="Times New Roman" w:hAnsi="Georgia"/>
      <w:sz w:val="24"/>
      <w:szCs w:val="24"/>
    </w:rPr>
  </w:style>
  <w:style w:type="character" w:customStyle="1" w:styleId="FontStyle91">
    <w:name w:val="Font Style91"/>
    <w:rsid w:val="00BE5C57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6">
    <w:name w:val="Style6"/>
    <w:basedOn w:val="a"/>
    <w:rsid w:val="00BE5C57"/>
    <w:pPr>
      <w:spacing w:line="229" w:lineRule="exact"/>
      <w:ind w:firstLine="517"/>
    </w:pPr>
    <w:rPr>
      <w:rFonts w:ascii="Georgia" w:eastAsia="Times New Roman" w:hAnsi="Georgia"/>
      <w:sz w:val="24"/>
      <w:szCs w:val="24"/>
    </w:rPr>
  </w:style>
  <w:style w:type="paragraph" w:customStyle="1" w:styleId="Style13">
    <w:name w:val="Style13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28">
    <w:name w:val="Style28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50">
    <w:name w:val="Style50"/>
    <w:basedOn w:val="a"/>
    <w:rsid w:val="00BE5C57"/>
    <w:rPr>
      <w:rFonts w:ascii="Georgia" w:eastAsia="Times New Roman" w:hAnsi="Georgia"/>
      <w:sz w:val="24"/>
      <w:szCs w:val="24"/>
    </w:rPr>
  </w:style>
  <w:style w:type="paragraph" w:customStyle="1" w:styleId="Style60">
    <w:name w:val="Style60"/>
    <w:basedOn w:val="a"/>
    <w:rsid w:val="00BE5C57"/>
    <w:rPr>
      <w:rFonts w:ascii="Georgia" w:eastAsia="Times New Roman" w:hAnsi="Georgia"/>
      <w:sz w:val="24"/>
      <w:szCs w:val="24"/>
    </w:rPr>
  </w:style>
  <w:style w:type="character" w:customStyle="1" w:styleId="FontStyle79">
    <w:name w:val="Font Style79"/>
    <w:rsid w:val="00BE5C57"/>
    <w:rPr>
      <w:rFonts w:ascii="Times New Roman" w:hAnsi="Times New Roman" w:cs="Times New Roman"/>
      <w:sz w:val="28"/>
      <w:szCs w:val="28"/>
    </w:rPr>
  </w:style>
  <w:style w:type="character" w:customStyle="1" w:styleId="FontStyle81">
    <w:name w:val="Font Style81"/>
    <w:rsid w:val="00BE5C57"/>
    <w:rPr>
      <w:rFonts w:ascii="Times New Roman" w:hAnsi="Times New Roman" w:cs="Times New Roman"/>
      <w:sz w:val="28"/>
      <w:szCs w:val="28"/>
    </w:rPr>
  </w:style>
  <w:style w:type="character" w:customStyle="1" w:styleId="FontStyle82">
    <w:name w:val="Font Style82"/>
    <w:rsid w:val="00BE5C5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84">
    <w:name w:val="Font Style84"/>
    <w:rsid w:val="00BE5C57"/>
    <w:rPr>
      <w:rFonts w:ascii="Times New Roman" w:hAnsi="Times New Roman" w:cs="Times New Roman"/>
      <w:sz w:val="36"/>
      <w:szCs w:val="36"/>
    </w:rPr>
  </w:style>
  <w:style w:type="character" w:customStyle="1" w:styleId="FontStyle85">
    <w:name w:val="Font Style85"/>
    <w:rsid w:val="00BE5C57"/>
    <w:rPr>
      <w:rFonts w:ascii="Times New Roman" w:hAnsi="Times New Roman" w:cs="Times New Roman"/>
      <w:b/>
      <w:bCs/>
      <w:sz w:val="44"/>
      <w:szCs w:val="44"/>
    </w:rPr>
  </w:style>
  <w:style w:type="paragraph" w:customStyle="1" w:styleId="Style69">
    <w:name w:val="Style69"/>
    <w:basedOn w:val="a"/>
    <w:rsid w:val="00BE5C57"/>
    <w:pPr>
      <w:spacing w:line="322" w:lineRule="exact"/>
      <w:ind w:firstLine="715"/>
      <w:jc w:val="both"/>
    </w:pPr>
    <w:rPr>
      <w:rFonts w:eastAsia="Times New Roman"/>
      <w:sz w:val="24"/>
      <w:szCs w:val="24"/>
    </w:rPr>
  </w:style>
  <w:style w:type="paragraph" w:customStyle="1" w:styleId="Style126">
    <w:name w:val="Style126"/>
    <w:basedOn w:val="a"/>
    <w:rsid w:val="00BE5C57"/>
    <w:pPr>
      <w:spacing w:line="322" w:lineRule="exact"/>
      <w:ind w:hanging="360"/>
      <w:jc w:val="both"/>
    </w:pPr>
    <w:rPr>
      <w:rFonts w:eastAsia="Times New Roman"/>
      <w:sz w:val="24"/>
      <w:szCs w:val="24"/>
    </w:rPr>
  </w:style>
  <w:style w:type="paragraph" w:styleId="a6">
    <w:name w:val="footer"/>
    <w:basedOn w:val="a"/>
    <w:link w:val="a7"/>
    <w:uiPriority w:val="99"/>
    <w:rsid w:val="00BE5C5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E5C57"/>
  </w:style>
  <w:style w:type="paragraph" w:customStyle="1" w:styleId="Normal1">
    <w:name w:val="Normal1"/>
    <w:rsid w:val="00BE5C57"/>
    <w:rPr>
      <w:rFonts w:eastAsia="Calibri"/>
    </w:rPr>
  </w:style>
  <w:style w:type="paragraph" w:customStyle="1" w:styleId="10">
    <w:name w:val="Обычный1"/>
    <w:rsid w:val="00BE5C57"/>
    <w:pPr>
      <w:widowControl w:val="0"/>
      <w:snapToGrid w:val="0"/>
      <w:spacing w:line="300" w:lineRule="auto"/>
      <w:ind w:firstLine="760"/>
      <w:jc w:val="both"/>
    </w:pPr>
    <w:rPr>
      <w:sz w:val="22"/>
    </w:rPr>
  </w:style>
  <w:style w:type="paragraph" w:customStyle="1" w:styleId="CM11">
    <w:name w:val="CM11"/>
    <w:basedOn w:val="a"/>
    <w:next w:val="a"/>
    <w:rsid w:val="00BE5C57"/>
    <w:pPr>
      <w:spacing w:after="318"/>
    </w:pPr>
    <w:rPr>
      <w:rFonts w:eastAsia="Times New Roman"/>
      <w:sz w:val="24"/>
      <w:szCs w:val="24"/>
    </w:rPr>
  </w:style>
  <w:style w:type="character" w:customStyle="1" w:styleId="FontStyle53">
    <w:name w:val="Font Style53"/>
    <w:rsid w:val="00BE5C57"/>
    <w:rPr>
      <w:rFonts w:ascii="Bookman Old Style" w:hAnsi="Bookman Old Style" w:cs="Bookman Old Style"/>
      <w:spacing w:val="-10"/>
      <w:sz w:val="28"/>
      <w:szCs w:val="28"/>
    </w:rPr>
  </w:style>
  <w:style w:type="character" w:customStyle="1" w:styleId="FontStyle59">
    <w:name w:val="Font Style59"/>
    <w:rsid w:val="00BE5C57"/>
    <w:rPr>
      <w:rFonts w:ascii="Bookman Old Style" w:hAnsi="Bookman Old Style" w:cs="Bookman Old Style"/>
      <w:spacing w:val="-10"/>
      <w:sz w:val="28"/>
      <w:szCs w:val="28"/>
    </w:rPr>
  </w:style>
  <w:style w:type="character" w:customStyle="1" w:styleId="FontStyle44">
    <w:name w:val="Font Style44"/>
    <w:rsid w:val="00BE5C57"/>
    <w:rPr>
      <w:rFonts w:ascii="Times New Roman" w:hAnsi="Times New Roman" w:cs="Times New Roman"/>
      <w:sz w:val="24"/>
      <w:szCs w:val="24"/>
    </w:rPr>
  </w:style>
  <w:style w:type="character" w:customStyle="1" w:styleId="FontStyle261">
    <w:name w:val="Font Style261"/>
    <w:rsid w:val="00BE5C5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70">
    <w:name w:val="Font Style270"/>
    <w:rsid w:val="00BE5C5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63">
    <w:name w:val="Font Style263"/>
    <w:rsid w:val="00BE5C57"/>
    <w:rPr>
      <w:rFonts w:ascii="Times New Roman" w:hAnsi="Times New Roman" w:cs="Times New Roman"/>
      <w:sz w:val="20"/>
      <w:szCs w:val="20"/>
    </w:rPr>
  </w:style>
  <w:style w:type="character" w:customStyle="1" w:styleId="FontStyle273">
    <w:name w:val="Font Style273"/>
    <w:rsid w:val="00BE5C57"/>
    <w:rPr>
      <w:rFonts w:ascii="Impact" w:hAnsi="Impact" w:cs="Impact"/>
      <w:sz w:val="26"/>
      <w:szCs w:val="26"/>
    </w:rPr>
  </w:style>
  <w:style w:type="paragraph" w:styleId="a9">
    <w:name w:val="Body Text"/>
    <w:basedOn w:val="a"/>
    <w:rsid w:val="00BE5C57"/>
    <w:pPr>
      <w:spacing w:after="120"/>
    </w:pPr>
  </w:style>
  <w:style w:type="character" w:customStyle="1" w:styleId="FontStyle37">
    <w:name w:val="Font Style37"/>
    <w:rsid w:val="00BE5C57"/>
    <w:rPr>
      <w:rFonts w:ascii="Bookman Old Style" w:hAnsi="Bookman Old Style" w:cs="Bookman Old Style"/>
      <w:b/>
      <w:bCs/>
      <w:spacing w:val="-10"/>
      <w:sz w:val="24"/>
      <w:szCs w:val="24"/>
    </w:rPr>
  </w:style>
  <w:style w:type="character" w:customStyle="1" w:styleId="FontStyle34">
    <w:name w:val="Font Style34"/>
    <w:rsid w:val="00BE5C57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customStyle="1" w:styleId="FontStyle63">
    <w:name w:val="Font Style63"/>
    <w:rsid w:val="00BE5C57"/>
    <w:rPr>
      <w:rFonts w:ascii="Times New Roman" w:hAnsi="Times New Roman" w:cs="Times New Roman"/>
      <w:sz w:val="32"/>
      <w:szCs w:val="32"/>
    </w:rPr>
  </w:style>
  <w:style w:type="character" w:customStyle="1" w:styleId="FontStyle61">
    <w:name w:val="Font Style61"/>
    <w:rsid w:val="00BE5C57"/>
    <w:rPr>
      <w:rFonts w:ascii="Times New Roman" w:hAnsi="Times New Roman" w:cs="Times New Roman"/>
      <w:b/>
      <w:bCs/>
      <w:spacing w:val="-10"/>
      <w:sz w:val="32"/>
      <w:szCs w:val="32"/>
    </w:rPr>
  </w:style>
  <w:style w:type="paragraph" w:styleId="22">
    <w:name w:val="Body Text 2"/>
    <w:basedOn w:val="a"/>
    <w:link w:val="23"/>
    <w:rsid w:val="00BE5C57"/>
    <w:pPr>
      <w:widowControl/>
      <w:autoSpaceDE/>
      <w:autoSpaceDN/>
      <w:adjustRightInd/>
      <w:spacing w:after="120" w:line="480" w:lineRule="auto"/>
    </w:pPr>
    <w:rPr>
      <w:rFonts w:cs="Palatino Linotype"/>
      <w:sz w:val="28"/>
      <w:szCs w:val="24"/>
    </w:rPr>
  </w:style>
  <w:style w:type="character" w:customStyle="1" w:styleId="23">
    <w:name w:val="Основной текст 2 Знак"/>
    <w:link w:val="22"/>
    <w:locked/>
    <w:rsid w:val="00BE5C57"/>
    <w:rPr>
      <w:rFonts w:eastAsia="Calibri" w:cs="Palatino Linotype"/>
      <w:sz w:val="28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BE5C57"/>
    <w:rPr>
      <w:rFonts w:eastAsia="Calibri"/>
      <w:b/>
      <w:bCs/>
      <w:sz w:val="28"/>
      <w:szCs w:val="28"/>
      <w:lang w:val="ru-RU" w:eastAsia="ru-RU" w:bidi="ar-SA"/>
    </w:rPr>
  </w:style>
  <w:style w:type="paragraph" w:styleId="11">
    <w:name w:val="toc 1"/>
    <w:basedOn w:val="a"/>
    <w:next w:val="a"/>
    <w:autoRedefine/>
    <w:uiPriority w:val="39"/>
    <w:qFormat/>
    <w:rsid w:val="00BE5C57"/>
    <w:pPr>
      <w:tabs>
        <w:tab w:val="left" w:pos="440"/>
        <w:tab w:val="right" w:leader="dot" w:pos="9911"/>
      </w:tabs>
    </w:pPr>
    <w:rPr>
      <w:noProof/>
      <w:spacing w:val="-13"/>
      <w:sz w:val="28"/>
      <w:szCs w:val="28"/>
    </w:rPr>
  </w:style>
  <w:style w:type="character" w:styleId="aa">
    <w:name w:val="Hyperlink"/>
    <w:rsid w:val="00BE5C57"/>
    <w:rPr>
      <w:color w:val="0000FF"/>
      <w:u w:val="single"/>
    </w:rPr>
  </w:style>
  <w:style w:type="character" w:customStyle="1" w:styleId="FontStyle15">
    <w:name w:val="Font Style15"/>
    <w:rsid w:val="00BE5C5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BE5C57"/>
    <w:rPr>
      <w:rFonts w:ascii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rsid w:val="00BE5C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E5C57"/>
    <w:rPr>
      <w:rFonts w:eastAsia="Calibri"/>
      <w:lang w:val="ru-RU" w:eastAsia="ru-RU" w:bidi="ar-SA"/>
    </w:rPr>
  </w:style>
  <w:style w:type="character" w:customStyle="1" w:styleId="a7">
    <w:name w:val="Нижний колонтитул Знак"/>
    <w:link w:val="a6"/>
    <w:uiPriority w:val="99"/>
    <w:rsid w:val="00BE5C57"/>
    <w:rPr>
      <w:rFonts w:eastAsia="Calibri"/>
      <w:lang w:val="ru-RU" w:eastAsia="ru-RU" w:bidi="ar-SA"/>
    </w:rPr>
  </w:style>
  <w:style w:type="paragraph" w:customStyle="1" w:styleId="Default">
    <w:name w:val="Default"/>
    <w:rsid w:val="00EA46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86599"/>
  </w:style>
  <w:style w:type="paragraph" w:styleId="ad">
    <w:name w:val="List Paragraph"/>
    <w:basedOn w:val="a"/>
    <w:link w:val="ae"/>
    <w:uiPriority w:val="34"/>
    <w:qFormat/>
    <w:rsid w:val="005910DA"/>
    <w:pPr>
      <w:autoSpaceDE/>
      <w:autoSpaceDN/>
      <w:adjustRightInd/>
      <w:snapToGrid w:val="0"/>
      <w:spacing w:line="300" w:lineRule="auto"/>
      <w:ind w:left="720"/>
      <w:contextualSpacing/>
    </w:pPr>
    <w:rPr>
      <w:rFonts w:eastAsia="Times New Roman"/>
      <w:sz w:val="24"/>
    </w:rPr>
  </w:style>
  <w:style w:type="paragraph" w:customStyle="1" w:styleId="24">
    <w:name w:val="Обычный2"/>
    <w:rsid w:val="00716DE3"/>
    <w:pPr>
      <w:widowControl w:val="0"/>
      <w:spacing w:line="300" w:lineRule="auto"/>
      <w:ind w:firstLine="760"/>
      <w:jc w:val="both"/>
    </w:pPr>
    <w:rPr>
      <w:snapToGrid w:val="0"/>
      <w:sz w:val="22"/>
    </w:rPr>
  </w:style>
  <w:style w:type="character" w:customStyle="1" w:styleId="FontStyle54">
    <w:name w:val="Font Style54"/>
    <w:basedOn w:val="a0"/>
    <w:uiPriority w:val="99"/>
    <w:rsid w:val="00781A62"/>
    <w:rPr>
      <w:rFonts w:ascii="Times New Roman" w:hAnsi="Times New Roman" w:cs="Times New Roman"/>
      <w:sz w:val="26"/>
      <w:szCs w:val="26"/>
    </w:rPr>
  </w:style>
  <w:style w:type="paragraph" w:styleId="af">
    <w:name w:val="Body Text Indent"/>
    <w:basedOn w:val="a"/>
    <w:link w:val="af0"/>
    <w:rsid w:val="00575429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575429"/>
    <w:rPr>
      <w:rFonts w:eastAsia="Calibri"/>
    </w:rPr>
  </w:style>
  <w:style w:type="paragraph" w:customStyle="1" w:styleId="25">
    <w:name w:val="Обычный2"/>
    <w:rsid w:val="00CB54EE"/>
    <w:pPr>
      <w:widowControl w:val="0"/>
      <w:spacing w:line="300" w:lineRule="auto"/>
      <w:ind w:firstLine="760"/>
      <w:jc w:val="both"/>
    </w:pPr>
    <w:rPr>
      <w:snapToGrid w:val="0"/>
      <w:sz w:val="22"/>
    </w:rPr>
  </w:style>
  <w:style w:type="paragraph" w:customStyle="1" w:styleId="ConsPlusTitle">
    <w:name w:val="ConsPlusTitle"/>
    <w:rsid w:val="000E77C3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customStyle="1" w:styleId="ae">
    <w:name w:val="Абзац списка Знак"/>
    <w:link w:val="ad"/>
    <w:uiPriority w:val="34"/>
    <w:locked/>
    <w:rsid w:val="00446F45"/>
    <w:rPr>
      <w:sz w:val="24"/>
    </w:rPr>
  </w:style>
  <w:style w:type="character" w:customStyle="1" w:styleId="26">
    <w:name w:val="Основной текст (2)_"/>
    <w:basedOn w:val="a0"/>
    <w:link w:val="27"/>
    <w:rsid w:val="0045255D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45255D"/>
    <w:pPr>
      <w:shd w:val="clear" w:color="auto" w:fill="FFFFFF"/>
      <w:autoSpaceDE/>
      <w:autoSpaceDN/>
      <w:adjustRightInd/>
      <w:spacing w:line="370" w:lineRule="exact"/>
      <w:ind w:hanging="360"/>
    </w:pPr>
    <w:rPr>
      <w:rFonts w:eastAsia="Times New Roman"/>
      <w:sz w:val="28"/>
      <w:szCs w:val="28"/>
    </w:rPr>
  </w:style>
  <w:style w:type="character" w:customStyle="1" w:styleId="af1">
    <w:name w:val="Основной текст_"/>
    <w:basedOn w:val="a0"/>
    <w:link w:val="41"/>
    <w:rsid w:val="00BB76A4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f1"/>
    <w:rsid w:val="00BB76A4"/>
    <w:pPr>
      <w:widowControl/>
      <w:shd w:val="clear" w:color="auto" w:fill="FFFFFF"/>
      <w:autoSpaceDE/>
      <w:autoSpaceDN/>
      <w:adjustRightInd/>
      <w:spacing w:line="0" w:lineRule="atLeast"/>
      <w:ind w:hanging="560"/>
    </w:pPr>
    <w:rPr>
      <w:rFonts w:eastAsia="Times New Roman"/>
      <w:sz w:val="23"/>
      <w:szCs w:val="23"/>
    </w:rPr>
  </w:style>
  <w:style w:type="character" w:styleId="af2">
    <w:name w:val="FollowedHyperlink"/>
    <w:basedOn w:val="a0"/>
    <w:rsid w:val="000962FA"/>
    <w:rPr>
      <w:color w:val="800080" w:themeColor="followedHyperlink"/>
      <w:u w:val="single"/>
    </w:rPr>
  </w:style>
  <w:style w:type="character" w:customStyle="1" w:styleId="42">
    <w:name w:val="Заголовок №4_"/>
    <w:basedOn w:val="a0"/>
    <w:link w:val="43"/>
    <w:rsid w:val="001E6BB5"/>
    <w:rPr>
      <w:sz w:val="22"/>
      <w:szCs w:val="22"/>
      <w:shd w:val="clear" w:color="auto" w:fill="FFFFFF"/>
    </w:rPr>
  </w:style>
  <w:style w:type="paragraph" w:customStyle="1" w:styleId="43">
    <w:name w:val="Заголовок №4"/>
    <w:basedOn w:val="a"/>
    <w:link w:val="42"/>
    <w:rsid w:val="001E6BB5"/>
    <w:pPr>
      <w:widowControl/>
      <w:shd w:val="clear" w:color="auto" w:fill="FFFFFF"/>
      <w:autoSpaceDE/>
      <w:autoSpaceDN/>
      <w:adjustRightInd/>
      <w:spacing w:after="420" w:line="0" w:lineRule="atLeast"/>
      <w:ind w:hanging="820"/>
      <w:jc w:val="both"/>
      <w:outlineLvl w:val="3"/>
    </w:pPr>
    <w:rPr>
      <w:rFonts w:eastAsia="Times New Roman"/>
      <w:sz w:val="22"/>
      <w:szCs w:val="22"/>
    </w:rPr>
  </w:style>
  <w:style w:type="paragraph" w:styleId="af3">
    <w:name w:val="Normal (Web)"/>
    <w:basedOn w:val="a"/>
    <w:uiPriority w:val="99"/>
    <w:unhideWhenUsed/>
    <w:rsid w:val="0065710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8">
    <w:name w:val="toc 2"/>
    <w:basedOn w:val="a"/>
    <w:next w:val="a"/>
    <w:autoRedefine/>
    <w:uiPriority w:val="39"/>
    <w:qFormat/>
    <w:rsid w:val="00E35B5D"/>
    <w:pPr>
      <w:tabs>
        <w:tab w:val="right" w:leader="dot" w:pos="9770"/>
      </w:tabs>
      <w:spacing w:after="100"/>
      <w:ind w:left="200"/>
    </w:pPr>
    <w:rPr>
      <w:rFonts w:eastAsia="Times New Roman"/>
      <w:noProof/>
      <w:sz w:val="28"/>
      <w:szCs w:val="28"/>
      <w:lang w:eastAsia="en-US"/>
    </w:rPr>
  </w:style>
  <w:style w:type="paragraph" w:styleId="af4">
    <w:name w:val="footnote text"/>
    <w:basedOn w:val="a"/>
    <w:link w:val="af5"/>
    <w:rsid w:val="001912FC"/>
  </w:style>
  <w:style w:type="character" w:customStyle="1" w:styleId="af5">
    <w:name w:val="Текст сноски Знак"/>
    <w:basedOn w:val="a0"/>
    <w:link w:val="af4"/>
    <w:rsid w:val="001912FC"/>
    <w:rPr>
      <w:rFonts w:eastAsia="Calibri"/>
    </w:rPr>
  </w:style>
  <w:style w:type="character" w:styleId="af6">
    <w:name w:val="footnote reference"/>
    <w:rsid w:val="001912FC"/>
    <w:rPr>
      <w:rFonts w:cs="Times New Roman"/>
      <w:vertAlign w:val="superscript"/>
    </w:rPr>
  </w:style>
  <w:style w:type="table" w:customStyle="1" w:styleId="12">
    <w:name w:val="Сетка таблицы1"/>
    <w:basedOn w:val="a1"/>
    <w:next w:val="a5"/>
    <w:uiPriority w:val="39"/>
    <w:rsid w:val="002A379C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5">
    <w:name w:val="Style25"/>
    <w:basedOn w:val="a"/>
    <w:uiPriority w:val="99"/>
    <w:rsid w:val="002A379C"/>
    <w:pPr>
      <w:spacing w:line="331" w:lineRule="exact"/>
      <w:ind w:hanging="283"/>
    </w:pPr>
    <w:rPr>
      <w:rFonts w:eastAsia="Times New Roman"/>
      <w:sz w:val="24"/>
      <w:szCs w:val="24"/>
    </w:rPr>
  </w:style>
  <w:style w:type="paragraph" w:styleId="af7">
    <w:name w:val="Intense Quote"/>
    <w:basedOn w:val="a"/>
    <w:next w:val="a"/>
    <w:link w:val="af8"/>
    <w:uiPriority w:val="30"/>
    <w:qFormat/>
    <w:rsid w:val="006C79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6C7992"/>
    <w:rPr>
      <w:rFonts w:eastAsia="Calibri"/>
      <w:b/>
      <w:bCs/>
      <w:i/>
      <w:i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rsid w:val="00E41739"/>
    <w:rPr>
      <w:sz w:val="16"/>
      <w:szCs w:val="16"/>
    </w:rPr>
  </w:style>
  <w:style w:type="paragraph" w:styleId="af9">
    <w:name w:val="TOC Heading"/>
    <w:basedOn w:val="1"/>
    <w:next w:val="a"/>
    <w:uiPriority w:val="39"/>
    <w:unhideWhenUsed/>
    <w:qFormat/>
    <w:rsid w:val="00A22D98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33">
    <w:name w:val="toc 3"/>
    <w:basedOn w:val="a"/>
    <w:next w:val="a"/>
    <w:autoRedefine/>
    <w:uiPriority w:val="39"/>
    <w:unhideWhenUsed/>
    <w:qFormat/>
    <w:rsid w:val="00A22D98"/>
    <w:pPr>
      <w:widowControl/>
      <w:autoSpaceDE/>
      <w:autoSpaceDN/>
      <w:adjustRightInd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2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7360" TargetMode="External"/><Relationship Id="rId13" Type="http://schemas.openxmlformats.org/officeDocument/2006/relationships/hyperlink" Target="http://www.skrin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nctad.org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ustoms.gov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wto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86424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D1141-8F77-41FF-A4F0-AE55BBD0B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35</Pages>
  <Words>10092</Words>
  <Characters>57527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MoBIL GROUP</Company>
  <LinksUpToDate>false</LinksUpToDate>
  <CharactersWithSpaces>67485</CharactersWithSpaces>
  <SharedDoc>false</SharedDoc>
  <HLinks>
    <vt:vector size="120" baseType="variant"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_Toc418768733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_Toc418768732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_Toc418768731</vt:lpwstr>
      </vt:variant>
      <vt:variant>
        <vt:i4>1703997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_Toc418768730</vt:lpwstr>
      </vt:variant>
      <vt:variant>
        <vt:i4>1769533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_Toc418768729</vt:lpwstr>
      </vt:variant>
      <vt:variant>
        <vt:i4>1769533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_Toc418768728</vt:lpwstr>
      </vt:variant>
      <vt:variant>
        <vt:i4>1769533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_Toc418768727</vt:lpwstr>
      </vt:variant>
      <vt:variant>
        <vt:i4>1769533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_Toc418768726</vt:lpwstr>
      </vt:variant>
      <vt:variant>
        <vt:i4>1769533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_Toc418768725</vt:lpwstr>
      </vt:variant>
      <vt:variant>
        <vt:i4>1769533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_Toc418768724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_Toc418768723</vt:lpwstr>
      </vt:variant>
      <vt:variant>
        <vt:i4>1769533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_Toc418768722</vt:lpwstr>
      </vt:variant>
      <vt:variant>
        <vt:i4>1769533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_Toc418768721</vt:lpwstr>
      </vt:variant>
      <vt:variant>
        <vt:i4>1769533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_Toc418768720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_Toc418768719</vt:lpwstr>
      </vt:variant>
      <vt:variant>
        <vt:i4>1572925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_Toc418768718</vt:lpwstr>
      </vt:variant>
      <vt:variant>
        <vt:i4>1572925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_Toc418768717</vt:lpwstr>
      </vt:variant>
      <vt:variant>
        <vt:i4>1572925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_Toc418768716</vt:lpwstr>
      </vt:variant>
      <vt:variant>
        <vt:i4>1572925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_Toc418768715</vt:lpwstr>
      </vt:variant>
      <vt:variant>
        <vt:i4>1572925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_Toc418768714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creator>MyComp</dc:creator>
  <cp:lastModifiedBy>Иванова Наталья Петровна</cp:lastModifiedBy>
  <cp:revision>17</cp:revision>
  <cp:lastPrinted>2023-12-19T14:39:00Z</cp:lastPrinted>
  <dcterms:created xsi:type="dcterms:W3CDTF">2023-12-19T14:28:00Z</dcterms:created>
  <dcterms:modified xsi:type="dcterms:W3CDTF">2024-01-17T14:03:00Z</dcterms:modified>
</cp:coreProperties>
</file>